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77951" w:rsidRDefault="00B77951" w:rsidP="00B77951">
      <w:pPr>
        <w:widowControl w:val="0"/>
        <w:spacing w:after="0" w:line="276" w:lineRule="auto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Государственное бюджетное профессиональное</w:t>
      </w:r>
    </w:p>
    <w:p w:rsidR="00B77951" w:rsidRDefault="00B77951" w:rsidP="00B77951">
      <w:pPr>
        <w:widowControl w:val="0"/>
        <w:spacing w:after="0" w:line="276" w:lineRule="auto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образовательное учреждение</w:t>
      </w:r>
    </w:p>
    <w:p w:rsidR="00B77951" w:rsidRDefault="00B77951" w:rsidP="00B77951">
      <w:pPr>
        <w:widowControl w:val="0"/>
        <w:spacing w:after="0" w:line="276" w:lineRule="auto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Ростовской области</w:t>
      </w:r>
    </w:p>
    <w:p w:rsidR="00B77951" w:rsidRDefault="00B77951" w:rsidP="00B77951">
      <w:pPr>
        <w:widowControl w:val="0"/>
        <w:spacing w:after="0" w:line="276" w:lineRule="auto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«Донской педагогический колледж»</w:t>
      </w:r>
    </w:p>
    <w:p w:rsidR="00B77951" w:rsidRDefault="00B77951" w:rsidP="00B77951">
      <w:pPr>
        <w:spacing w:after="0" w:line="360" w:lineRule="auto"/>
        <w:jc w:val="center"/>
        <w:rPr>
          <w:rFonts w:ascii="Times New Roman" w:hAnsi="Times New Roman"/>
          <w:sz w:val="28"/>
        </w:rPr>
      </w:pPr>
    </w:p>
    <w:p w:rsidR="00B77951" w:rsidRDefault="00B77951" w:rsidP="00DA1051">
      <w:pPr>
        <w:tabs>
          <w:tab w:val="left" w:pos="6720"/>
        </w:tabs>
        <w:spacing w:after="0" w:line="360" w:lineRule="auto"/>
        <w:jc w:val="both"/>
        <w:rPr>
          <w:rFonts w:ascii="Times New Roman" w:hAnsi="Times New Roman"/>
          <w:sz w:val="28"/>
        </w:rPr>
      </w:pPr>
    </w:p>
    <w:p w:rsidR="00DA1051" w:rsidRDefault="00DA1051" w:rsidP="00DA1051">
      <w:pPr>
        <w:tabs>
          <w:tab w:val="left" w:pos="6720"/>
        </w:tabs>
        <w:spacing w:after="0" w:line="36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РАССМОТРЕНО                                         УТВЕРЖДЕНО</w:t>
      </w:r>
    </w:p>
    <w:p w:rsidR="00DA1051" w:rsidRDefault="00DA1051" w:rsidP="00DA1051">
      <w:p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ПЦК музыки                      </w:t>
      </w:r>
      <w:r w:rsidR="00B77951">
        <w:rPr>
          <w:rFonts w:ascii="Times New Roman" w:hAnsi="Times New Roman"/>
          <w:sz w:val="28"/>
          <w:szCs w:val="28"/>
        </w:rPr>
        <w:t xml:space="preserve">                               на з</w:t>
      </w:r>
      <w:r>
        <w:rPr>
          <w:rFonts w:ascii="Times New Roman" w:hAnsi="Times New Roman"/>
          <w:sz w:val="28"/>
          <w:szCs w:val="28"/>
        </w:rPr>
        <w:t>аседании ОМК</w:t>
      </w:r>
    </w:p>
    <w:p w:rsidR="00DA1051" w:rsidRDefault="00DA1051" w:rsidP="00DA1051">
      <w:p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и музыкально-теоретических </w:t>
      </w:r>
    </w:p>
    <w:p w:rsidR="00DA1051" w:rsidRDefault="00DA1051" w:rsidP="00DA1051">
      <w:p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дисциплин </w:t>
      </w:r>
    </w:p>
    <w:p w:rsidR="00DA1051" w:rsidRDefault="00DA1051" w:rsidP="00DA1051">
      <w:pPr>
        <w:spacing w:after="0" w:line="36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Протокол № 5  от «4» июня  2019г.               Протокол №</w:t>
      </w:r>
      <w:r w:rsidR="007B6774">
        <w:rPr>
          <w:rFonts w:ascii="Times New Roman" w:hAnsi="Times New Roman"/>
          <w:sz w:val="28"/>
        </w:rPr>
        <w:t xml:space="preserve">6 </w:t>
      </w:r>
      <w:r>
        <w:rPr>
          <w:rFonts w:ascii="Times New Roman" w:hAnsi="Times New Roman"/>
          <w:sz w:val="28"/>
        </w:rPr>
        <w:t>от «</w:t>
      </w:r>
      <w:r w:rsidR="007B6774">
        <w:rPr>
          <w:rFonts w:ascii="Times New Roman" w:hAnsi="Times New Roman"/>
          <w:sz w:val="28"/>
        </w:rPr>
        <w:t xml:space="preserve">20» июня </w:t>
      </w:r>
      <w:r>
        <w:rPr>
          <w:rFonts w:ascii="Times New Roman" w:hAnsi="Times New Roman"/>
          <w:sz w:val="28"/>
        </w:rPr>
        <w:t>201</w:t>
      </w:r>
      <w:r w:rsidR="007B6774">
        <w:rPr>
          <w:rFonts w:ascii="Times New Roman" w:hAnsi="Times New Roman"/>
          <w:sz w:val="28"/>
        </w:rPr>
        <w:t>9</w:t>
      </w:r>
      <w:r>
        <w:rPr>
          <w:rFonts w:ascii="Times New Roman" w:hAnsi="Times New Roman"/>
          <w:sz w:val="28"/>
        </w:rPr>
        <w:t xml:space="preserve"> г.</w:t>
      </w:r>
    </w:p>
    <w:p w:rsidR="00DA1051" w:rsidRDefault="00DA1051" w:rsidP="00DA1051">
      <w:pPr>
        <w:spacing w:after="0" w:line="360" w:lineRule="auto"/>
        <w:rPr>
          <w:rFonts w:ascii="Times New Roman" w:hAnsi="Times New Roman"/>
          <w:sz w:val="28"/>
        </w:rPr>
      </w:pPr>
    </w:p>
    <w:p w:rsidR="00DA1051" w:rsidRDefault="00DA1051" w:rsidP="00DA1051">
      <w:pPr>
        <w:spacing w:after="0" w:line="360" w:lineRule="auto"/>
        <w:jc w:val="center"/>
        <w:rPr>
          <w:rFonts w:ascii="Times New Roman" w:hAnsi="Times New Roman"/>
          <w:sz w:val="28"/>
        </w:rPr>
      </w:pPr>
    </w:p>
    <w:p w:rsidR="00DA1051" w:rsidRDefault="00DA1051" w:rsidP="00DA1051">
      <w:pPr>
        <w:spacing w:after="0" w:line="360" w:lineRule="auto"/>
        <w:jc w:val="center"/>
        <w:rPr>
          <w:rFonts w:ascii="Times New Roman" w:hAnsi="Times New Roman"/>
          <w:sz w:val="28"/>
        </w:rPr>
      </w:pPr>
    </w:p>
    <w:p w:rsidR="00DA1051" w:rsidRDefault="00DA1051" w:rsidP="00DA1051">
      <w:pPr>
        <w:spacing w:after="0" w:line="360" w:lineRule="auto"/>
        <w:jc w:val="center"/>
        <w:rPr>
          <w:rFonts w:ascii="Times New Roman" w:hAnsi="Times New Roman"/>
          <w:sz w:val="28"/>
        </w:rPr>
      </w:pPr>
    </w:p>
    <w:p w:rsidR="00DA1051" w:rsidRDefault="00DA1051" w:rsidP="00DA1051">
      <w:pPr>
        <w:spacing w:after="0" w:line="360" w:lineRule="auto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КОНТРОЛЬНО-ОЦЕНОЧНЫЕ СРЕДСТВА</w:t>
      </w:r>
    </w:p>
    <w:p w:rsidR="00DA1051" w:rsidRDefault="00DA1051" w:rsidP="00DA1051">
      <w:pPr>
        <w:spacing w:after="0" w:line="360" w:lineRule="auto"/>
        <w:jc w:val="center"/>
        <w:rPr>
          <w:rFonts w:ascii="Times New Roman" w:hAnsi="Times New Roman"/>
          <w:sz w:val="28"/>
        </w:rPr>
      </w:pPr>
    </w:p>
    <w:p w:rsidR="00DA1051" w:rsidRDefault="00DA1051" w:rsidP="00DA1051">
      <w:pPr>
        <w:spacing w:after="0" w:line="36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Специальность 53.02.01 Музыкальное образование</w:t>
      </w:r>
    </w:p>
    <w:p w:rsidR="00DA1051" w:rsidRDefault="00DA1051" w:rsidP="00DA1051">
      <w:pPr>
        <w:spacing w:after="0" w:line="36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Курс </w:t>
      </w:r>
      <w:r w:rsidR="00D11020">
        <w:rPr>
          <w:rFonts w:ascii="Times New Roman" w:hAnsi="Times New Roman"/>
          <w:sz w:val="28"/>
        </w:rPr>
        <w:t>4</w:t>
      </w:r>
    </w:p>
    <w:p w:rsidR="00DA1051" w:rsidRDefault="00D11020" w:rsidP="00DA1051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</w:rPr>
        <w:t>Дисциплина ОП.05 История музыки и музыкальная литература</w:t>
      </w:r>
    </w:p>
    <w:p w:rsidR="00DA1051" w:rsidRDefault="00DA1051" w:rsidP="00DA1051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Объем изученного материала </w:t>
      </w:r>
      <w:r w:rsidR="001B2C33">
        <w:rPr>
          <w:rFonts w:ascii="Times New Roman" w:hAnsi="Times New Roman"/>
          <w:sz w:val="28"/>
          <w:szCs w:val="28"/>
        </w:rPr>
        <w:t>186</w:t>
      </w:r>
      <w:r w:rsidR="007B6774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ч.</w:t>
      </w:r>
    </w:p>
    <w:p w:rsidR="00DA1051" w:rsidRDefault="00DA1051" w:rsidP="00DA1051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Форма промежуточного кон</w:t>
      </w:r>
      <w:r w:rsidR="00D11020">
        <w:rPr>
          <w:rFonts w:ascii="Times New Roman" w:hAnsi="Times New Roman"/>
          <w:sz w:val="28"/>
          <w:szCs w:val="28"/>
        </w:rPr>
        <w:t>троля</w:t>
      </w:r>
      <w:r w:rsidR="007B6774">
        <w:rPr>
          <w:rFonts w:ascii="Times New Roman" w:hAnsi="Times New Roman"/>
          <w:sz w:val="28"/>
          <w:szCs w:val="28"/>
        </w:rPr>
        <w:t xml:space="preserve"> </w:t>
      </w:r>
      <w:r w:rsidR="00D11020">
        <w:rPr>
          <w:rFonts w:ascii="Times New Roman" w:hAnsi="Times New Roman"/>
          <w:sz w:val="28"/>
          <w:szCs w:val="28"/>
        </w:rPr>
        <w:t xml:space="preserve"> </w:t>
      </w:r>
      <w:r w:rsidR="007B6774">
        <w:rPr>
          <w:rFonts w:ascii="Times New Roman" w:hAnsi="Times New Roman"/>
          <w:sz w:val="28"/>
          <w:szCs w:val="28"/>
        </w:rPr>
        <w:t>-</w:t>
      </w:r>
      <w:r w:rsidR="00D11020">
        <w:rPr>
          <w:rFonts w:ascii="Times New Roman" w:hAnsi="Times New Roman"/>
          <w:sz w:val="28"/>
          <w:szCs w:val="28"/>
        </w:rPr>
        <w:t xml:space="preserve">  экзамен</w:t>
      </w:r>
    </w:p>
    <w:p w:rsidR="003C4ECA" w:rsidRDefault="00EB3EB4" w:rsidP="003C4EC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</w:rPr>
        <w:t>Разработчик – Осинцева А.В.</w:t>
      </w:r>
      <w:r w:rsidR="003C4ECA">
        <w:rPr>
          <w:rFonts w:ascii="Times New Roman" w:hAnsi="Times New Roman"/>
          <w:sz w:val="28"/>
        </w:rPr>
        <w:t xml:space="preserve">, </w:t>
      </w:r>
      <w:r w:rsidR="003C4ECA">
        <w:rPr>
          <w:rFonts w:ascii="Times New Roman" w:hAnsi="Times New Roman"/>
          <w:sz w:val="28"/>
          <w:szCs w:val="28"/>
        </w:rPr>
        <w:t>преподаватель музыкально-теоретических дисциплин</w:t>
      </w:r>
    </w:p>
    <w:p w:rsidR="00EB3EB4" w:rsidRDefault="00EB3EB4" w:rsidP="00EB3EB4">
      <w:pPr>
        <w:spacing w:after="0" w:line="360" w:lineRule="auto"/>
        <w:jc w:val="both"/>
        <w:rPr>
          <w:rFonts w:ascii="Times New Roman" w:hAnsi="Times New Roman"/>
          <w:sz w:val="28"/>
        </w:rPr>
      </w:pPr>
      <w:bookmarkStart w:id="0" w:name="_GoBack"/>
      <w:bookmarkEnd w:id="0"/>
    </w:p>
    <w:p w:rsidR="00DA1051" w:rsidRDefault="00DA1051" w:rsidP="00DA1051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DA1051" w:rsidRDefault="00DA1051" w:rsidP="00DA1051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DA1051" w:rsidRDefault="00DA1051" w:rsidP="00DA1051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DA1051" w:rsidRDefault="00DA1051" w:rsidP="00DA1051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DA1051" w:rsidRDefault="00DA1051" w:rsidP="00DA1051">
      <w:pPr>
        <w:spacing w:after="0" w:line="360" w:lineRule="auto"/>
        <w:jc w:val="center"/>
        <w:rPr>
          <w:rFonts w:ascii="Times New Roman" w:hAnsi="Times New Roman"/>
          <w:sz w:val="28"/>
        </w:rPr>
      </w:pPr>
    </w:p>
    <w:p w:rsidR="00DA1051" w:rsidRDefault="00DA1051" w:rsidP="00DA1051">
      <w:pPr>
        <w:spacing w:after="0" w:line="360" w:lineRule="auto"/>
        <w:jc w:val="center"/>
        <w:rPr>
          <w:rFonts w:ascii="Times New Roman" w:hAnsi="Times New Roman"/>
          <w:sz w:val="28"/>
        </w:rPr>
      </w:pPr>
    </w:p>
    <w:p w:rsidR="00DA1051" w:rsidRDefault="00DA1051" w:rsidP="00DA1051">
      <w:pPr>
        <w:spacing w:after="0" w:line="360" w:lineRule="auto"/>
        <w:jc w:val="center"/>
        <w:rPr>
          <w:rFonts w:ascii="Times New Roman" w:hAnsi="Times New Roman"/>
          <w:sz w:val="28"/>
        </w:rPr>
      </w:pPr>
    </w:p>
    <w:p w:rsidR="00B77951" w:rsidRDefault="00B77951" w:rsidP="00DA1051">
      <w:pPr>
        <w:widowControl w:val="0"/>
        <w:shd w:val="clear" w:color="auto" w:fill="FFFFFF"/>
        <w:spacing w:line="276" w:lineRule="auto"/>
        <w:jc w:val="both"/>
        <w:rPr>
          <w:rFonts w:ascii="Times New Roman" w:hAnsi="Times New Roman"/>
          <w:sz w:val="28"/>
        </w:rPr>
      </w:pPr>
    </w:p>
    <w:p w:rsidR="00DA1051" w:rsidRDefault="00DA1051" w:rsidP="00DA1051">
      <w:pPr>
        <w:widowControl w:val="0"/>
        <w:shd w:val="clear" w:color="auto" w:fill="FFFFFF"/>
        <w:spacing w:line="276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Проверяемые компетенции:</w:t>
      </w:r>
    </w:p>
    <w:p w:rsidR="00DA1051" w:rsidRDefault="00DA1051" w:rsidP="00DA1051">
      <w:pPr>
        <w:spacing w:line="276" w:lineRule="auto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ОК1. Понимать сущность и социальную значимость своей будущей профессии, проявлять к ней устойчивый интерес.</w:t>
      </w:r>
    </w:p>
    <w:p w:rsidR="00DA1051" w:rsidRDefault="00DA1051" w:rsidP="00DA1051">
      <w:pPr>
        <w:spacing w:line="276" w:lineRule="auto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ОК 2. Организовывать собственную деятельность, выбирать типовые методы решения профессиональных задач, оценивать их эффективность и качество.</w:t>
      </w:r>
    </w:p>
    <w:p w:rsidR="00DA1051" w:rsidRDefault="00DA1051" w:rsidP="00DA1051">
      <w:pPr>
        <w:spacing w:line="276" w:lineRule="auto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ОК 3. Принимать решения в стандартных и нестандартных ситуациях и нести за них ответственность.</w:t>
      </w:r>
    </w:p>
    <w:p w:rsidR="00DA1051" w:rsidRDefault="00DA1051" w:rsidP="00DA1051">
      <w:pPr>
        <w:spacing w:line="276" w:lineRule="auto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ОК 4. Осуществлять поиск и использование информации, необходимой для постановки и решения профессиональных задач, профессионального и личностного развития.</w:t>
      </w:r>
    </w:p>
    <w:p w:rsidR="00D11020" w:rsidRDefault="00DA1051" w:rsidP="00D11020">
      <w:pPr>
        <w:spacing w:line="276" w:lineRule="auto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ОК5. Использовать информационно-коммуникационные технологии в профессиональной деятельности.</w:t>
      </w:r>
    </w:p>
    <w:p w:rsidR="00BC24B4" w:rsidRPr="00D11020" w:rsidRDefault="00BC24B4" w:rsidP="00D11020">
      <w:pPr>
        <w:spacing w:line="276" w:lineRule="auto"/>
        <w:jc w:val="both"/>
        <w:rPr>
          <w:rFonts w:ascii="Times New Roman" w:hAnsi="Times New Roman"/>
          <w:bCs/>
          <w:sz w:val="28"/>
          <w:szCs w:val="28"/>
        </w:rPr>
      </w:pPr>
    </w:p>
    <w:p w:rsidR="00F00DD3" w:rsidRPr="000851BB" w:rsidRDefault="00DA1051" w:rsidP="00D11020">
      <w:pPr>
        <w:pStyle w:val="a3"/>
        <w:tabs>
          <w:tab w:val="left" w:pos="0"/>
        </w:tabs>
        <w:spacing w:after="0" w:line="276" w:lineRule="auto"/>
        <w:ind w:left="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</w:rPr>
        <w:t xml:space="preserve">Проверяемые </w:t>
      </w:r>
      <w:r w:rsidR="00F00DD3" w:rsidRPr="008D19A9">
        <w:rPr>
          <w:rFonts w:ascii="Times New Roman" w:hAnsi="Times New Roman"/>
          <w:b/>
          <w:sz w:val="28"/>
        </w:rPr>
        <w:t>умения</w:t>
      </w:r>
      <w:r>
        <w:rPr>
          <w:rFonts w:ascii="Times New Roman" w:hAnsi="Times New Roman"/>
          <w:b/>
          <w:sz w:val="28"/>
          <w:szCs w:val="28"/>
        </w:rPr>
        <w:t>:</w:t>
      </w:r>
    </w:p>
    <w:p w:rsidR="00D11020" w:rsidRPr="00D11020" w:rsidRDefault="00F00DD3" w:rsidP="00D11020">
      <w:pPr>
        <w:tabs>
          <w:tab w:val="left" w:pos="0"/>
        </w:tabs>
        <w:spacing w:after="0" w:line="276" w:lineRule="auto"/>
        <w:jc w:val="both"/>
        <w:rPr>
          <w:rFonts w:ascii="Times New Roman" w:hAnsi="Times New Roman"/>
          <w:sz w:val="28"/>
          <w:szCs w:val="28"/>
        </w:rPr>
      </w:pPr>
      <w:r w:rsidRPr="00D11020">
        <w:rPr>
          <w:rFonts w:ascii="Times New Roman" w:hAnsi="Times New Roman"/>
          <w:sz w:val="28"/>
          <w:szCs w:val="28"/>
        </w:rPr>
        <w:t>-</w:t>
      </w:r>
      <w:r w:rsidR="007B6774">
        <w:rPr>
          <w:rFonts w:ascii="Times New Roman" w:hAnsi="Times New Roman"/>
          <w:b/>
          <w:sz w:val="28"/>
          <w:szCs w:val="28"/>
        </w:rPr>
        <w:t xml:space="preserve"> </w:t>
      </w:r>
      <w:r w:rsidR="00D11020" w:rsidRPr="0041340B">
        <w:rPr>
          <w:rFonts w:ascii="Times New Roman" w:hAnsi="Times New Roman"/>
          <w:sz w:val="28"/>
        </w:rPr>
        <w:t>анализировать музыкальное произведение, его стилевые и жанровые особенности  в контексте особенностей художественной эпохи;</w:t>
      </w:r>
    </w:p>
    <w:p w:rsidR="002104CF" w:rsidRPr="009E6AD2" w:rsidRDefault="00D11020" w:rsidP="002104CF">
      <w:pPr>
        <w:spacing w:after="0" w:line="276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-  </w:t>
      </w:r>
      <w:r w:rsidRPr="0041340B">
        <w:rPr>
          <w:rFonts w:ascii="Times New Roman" w:hAnsi="Times New Roman"/>
          <w:sz w:val="28"/>
        </w:rPr>
        <w:t>работать с нотным материалом и учебно-методической литературой;</w:t>
      </w:r>
    </w:p>
    <w:p w:rsidR="007B6774" w:rsidRDefault="002104CF" w:rsidP="007B6774">
      <w:pPr>
        <w:spacing w:after="0" w:line="276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*</w:t>
      </w:r>
      <w:r w:rsidR="007B6774">
        <w:rPr>
          <w:rFonts w:ascii="Times New Roman" w:hAnsi="Times New Roman"/>
          <w:sz w:val="28"/>
        </w:rPr>
        <w:t>обоснованно излагать свою оценочную позицию по отношению к музыкально-историческим явлениям;</w:t>
      </w:r>
    </w:p>
    <w:p w:rsidR="002104CF" w:rsidRPr="002104CF" w:rsidRDefault="002104CF" w:rsidP="002104CF">
      <w:pPr>
        <w:spacing w:after="0" w:line="276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*</w:t>
      </w:r>
      <w:r w:rsidR="007B6774">
        <w:rPr>
          <w:rFonts w:ascii="Times New Roman" w:hAnsi="Times New Roman"/>
          <w:sz w:val="28"/>
        </w:rPr>
        <w:t xml:space="preserve">применять базовую музыкальную терминологию; </w:t>
      </w:r>
    </w:p>
    <w:p w:rsidR="002104CF" w:rsidRDefault="002104CF" w:rsidP="00D11020">
      <w:pPr>
        <w:tabs>
          <w:tab w:val="left" w:pos="0"/>
        </w:tabs>
        <w:spacing w:after="0" w:line="276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DA1051" w:rsidRPr="00DA1051" w:rsidRDefault="00DA1051" w:rsidP="00D11020">
      <w:pPr>
        <w:tabs>
          <w:tab w:val="left" w:pos="0"/>
        </w:tabs>
        <w:spacing w:after="0" w:line="276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Проверяемые знания:</w:t>
      </w:r>
    </w:p>
    <w:p w:rsidR="00F00DD3" w:rsidRDefault="00F00DD3" w:rsidP="00D11020">
      <w:pPr>
        <w:tabs>
          <w:tab w:val="left" w:pos="0"/>
        </w:tabs>
        <w:spacing w:after="0" w:line="276" w:lineRule="auto"/>
        <w:jc w:val="both"/>
        <w:rPr>
          <w:rFonts w:ascii="Times New Roman" w:hAnsi="Times New Roman"/>
          <w:sz w:val="28"/>
          <w:szCs w:val="28"/>
        </w:rPr>
      </w:pPr>
      <w:r w:rsidRPr="00D11020">
        <w:rPr>
          <w:rFonts w:ascii="Times New Roman" w:hAnsi="Times New Roman"/>
          <w:sz w:val="28"/>
          <w:szCs w:val="28"/>
        </w:rPr>
        <w:t xml:space="preserve">- </w:t>
      </w:r>
      <w:r w:rsidRPr="00F43228">
        <w:rPr>
          <w:rFonts w:ascii="Times New Roman" w:hAnsi="Times New Roman"/>
          <w:sz w:val="28"/>
          <w:szCs w:val="28"/>
          <w:lang w:eastAsia="ru-RU"/>
        </w:rPr>
        <w:t>основных</w:t>
      </w:r>
      <w:r w:rsidRPr="004D40AB">
        <w:rPr>
          <w:rFonts w:ascii="Times New Roman" w:hAnsi="Times New Roman"/>
          <w:sz w:val="28"/>
          <w:szCs w:val="28"/>
          <w:lang w:eastAsia="ru-RU"/>
        </w:rPr>
        <w:t xml:space="preserve"> этап</w:t>
      </w:r>
      <w:r w:rsidRPr="00F43228">
        <w:rPr>
          <w:rFonts w:ascii="Times New Roman" w:hAnsi="Times New Roman"/>
          <w:sz w:val="28"/>
          <w:szCs w:val="28"/>
          <w:lang w:eastAsia="ru-RU"/>
        </w:rPr>
        <w:t>ов</w:t>
      </w:r>
      <w:r w:rsidRPr="004D40AB">
        <w:rPr>
          <w:rFonts w:ascii="Times New Roman" w:hAnsi="Times New Roman"/>
          <w:sz w:val="28"/>
          <w:szCs w:val="28"/>
          <w:lang w:eastAsia="ru-RU"/>
        </w:rPr>
        <w:t xml:space="preserve"> истории зарубежной и отечественной музыкальной культуры</w:t>
      </w:r>
      <w:r w:rsidRPr="00F43228">
        <w:rPr>
          <w:rFonts w:ascii="Times New Roman" w:hAnsi="Times New Roman"/>
          <w:sz w:val="28"/>
          <w:szCs w:val="28"/>
        </w:rPr>
        <w:t>;</w:t>
      </w:r>
    </w:p>
    <w:p w:rsidR="00D11020" w:rsidRDefault="00D11020" w:rsidP="00D11020">
      <w:pPr>
        <w:pStyle w:val="a6"/>
        <w:spacing w:after="0" w:line="276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- основных стилевых особенностей пройденных музыкальных произведений (форма, музыкальные образы, выразительнные средства, жанровые признаки и элементы стилей), их основных тем на слух</w:t>
      </w:r>
      <w:r w:rsidRPr="0041340B">
        <w:rPr>
          <w:sz w:val="28"/>
          <w:szCs w:val="28"/>
        </w:rPr>
        <w:t>;</w:t>
      </w:r>
    </w:p>
    <w:p w:rsidR="00D11020" w:rsidRPr="0041340B" w:rsidRDefault="007B6774" w:rsidP="00D11020">
      <w:pPr>
        <w:pStyle w:val="a6"/>
        <w:spacing w:after="0" w:line="276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*</w:t>
      </w:r>
      <w:r w:rsidR="00D11020">
        <w:rPr>
          <w:sz w:val="28"/>
          <w:szCs w:val="28"/>
        </w:rPr>
        <w:t>биографических сведений и особенностей</w:t>
      </w:r>
      <w:r w:rsidR="00D11020" w:rsidRPr="0041340B">
        <w:rPr>
          <w:sz w:val="28"/>
          <w:szCs w:val="28"/>
        </w:rPr>
        <w:t xml:space="preserve"> творчества композиторов, имеющих влияние на развитие музыкальной культуры;</w:t>
      </w:r>
    </w:p>
    <w:p w:rsidR="00DA1051" w:rsidRDefault="00F00DD3" w:rsidP="00BC24B4">
      <w:pPr>
        <w:tabs>
          <w:tab w:val="left" w:pos="0"/>
        </w:tabs>
        <w:spacing w:after="0" w:line="276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8D19A9">
        <w:rPr>
          <w:rFonts w:ascii="Times New Roman" w:hAnsi="Times New Roman"/>
          <w:b/>
          <w:bCs/>
          <w:sz w:val="28"/>
          <w:szCs w:val="28"/>
          <w:lang w:eastAsia="ru-RU"/>
        </w:rPr>
        <w:t>*</w:t>
      </w:r>
      <w:r w:rsidRPr="00F43228">
        <w:rPr>
          <w:rFonts w:ascii="Times New Roman" w:hAnsi="Times New Roman"/>
          <w:sz w:val="28"/>
          <w:szCs w:val="28"/>
          <w:lang w:eastAsia="ru-RU"/>
        </w:rPr>
        <w:t>детского репертуара в творчестве композиторов разных эпох, направлений</w:t>
      </w:r>
      <w:r w:rsidR="002104CF">
        <w:rPr>
          <w:rFonts w:ascii="Times New Roman" w:hAnsi="Times New Roman"/>
          <w:sz w:val="28"/>
          <w:szCs w:val="28"/>
          <w:lang w:eastAsia="ru-RU"/>
        </w:rPr>
        <w:t>, национальных музыкальных школ;</w:t>
      </w:r>
    </w:p>
    <w:p w:rsidR="002104CF" w:rsidRDefault="002104CF" w:rsidP="002104CF">
      <w:pPr>
        <w:spacing w:after="0" w:line="276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  <w:szCs w:val="28"/>
        </w:rPr>
        <w:t>*</w:t>
      </w:r>
      <w:r>
        <w:rPr>
          <w:rFonts w:ascii="Times New Roman" w:hAnsi="Times New Roman"/>
          <w:sz w:val="28"/>
        </w:rPr>
        <w:t>определенного программного минимума объема музыкальных произведений;</w:t>
      </w:r>
    </w:p>
    <w:p w:rsidR="002104CF" w:rsidRPr="004A0E16" w:rsidRDefault="002104CF" w:rsidP="002104CF">
      <w:pPr>
        <w:tabs>
          <w:tab w:val="left" w:pos="0"/>
        </w:tabs>
        <w:spacing w:after="0" w:line="276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*основной музыкальной терминологии.</w:t>
      </w:r>
    </w:p>
    <w:p w:rsidR="002104CF" w:rsidRPr="00737C5D" w:rsidRDefault="002104CF" w:rsidP="002104CF">
      <w:pPr>
        <w:spacing w:after="0" w:line="276" w:lineRule="auto"/>
        <w:jc w:val="both"/>
        <w:rPr>
          <w:rFonts w:ascii="Times New Roman" w:hAnsi="Times New Roman"/>
          <w:sz w:val="28"/>
        </w:rPr>
      </w:pPr>
    </w:p>
    <w:p w:rsidR="002104CF" w:rsidRPr="00BC24B4" w:rsidRDefault="002104CF" w:rsidP="00BC24B4">
      <w:pPr>
        <w:tabs>
          <w:tab w:val="left" w:pos="0"/>
        </w:tabs>
        <w:spacing w:after="0" w:line="276" w:lineRule="auto"/>
        <w:jc w:val="both"/>
        <w:rPr>
          <w:rFonts w:ascii="Times New Roman" w:hAnsi="Times New Roman"/>
          <w:sz w:val="28"/>
          <w:szCs w:val="28"/>
        </w:rPr>
      </w:pPr>
    </w:p>
    <w:p w:rsidR="00F00DD3" w:rsidRDefault="00F00DD3" w:rsidP="00DA1051">
      <w:pPr>
        <w:pStyle w:val="a3"/>
        <w:spacing w:after="0" w:line="276" w:lineRule="auto"/>
        <w:ind w:left="1080"/>
        <w:jc w:val="center"/>
        <w:rPr>
          <w:rFonts w:ascii="Times New Roman" w:hAnsi="Times New Roman"/>
          <w:b/>
          <w:sz w:val="28"/>
        </w:rPr>
      </w:pPr>
      <w:r w:rsidRPr="005C2A00">
        <w:rPr>
          <w:rFonts w:ascii="Times New Roman" w:hAnsi="Times New Roman"/>
          <w:b/>
          <w:sz w:val="28"/>
        </w:rPr>
        <w:t>Система оценивания</w:t>
      </w:r>
    </w:p>
    <w:p w:rsidR="00D11020" w:rsidRPr="005C2A00" w:rsidRDefault="00D11020" w:rsidP="00DA1051">
      <w:pPr>
        <w:pStyle w:val="a3"/>
        <w:spacing w:after="0" w:line="276" w:lineRule="auto"/>
        <w:ind w:left="1080"/>
        <w:jc w:val="center"/>
        <w:rPr>
          <w:rFonts w:ascii="Times New Roman" w:hAnsi="Times New Roman"/>
          <w:b/>
          <w:sz w:val="28"/>
        </w:rPr>
      </w:pPr>
    </w:p>
    <w:p w:rsidR="00F00DD3" w:rsidRDefault="00F00DD3" w:rsidP="00DA1051">
      <w:pPr>
        <w:tabs>
          <w:tab w:val="left" w:pos="0"/>
        </w:tabs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972382">
        <w:rPr>
          <w:rFonts w:ascii="Times New Roman" w:hAnsi="Times New Roman"/>
          <w:sz w:val="28"/>
          <w:szCs w:val="28"/>
          <w:lang w:eastAsia="ru-RU"/>
        </w:rPr>
        <w:t xml:space="preserve">Оценку </w:t>
      </w:r>
      <w:r w:rsidRPr="008D19A9">
        <w:rPr>
          <w:rFonts w:ascii="Times New Roman" w:hAnsi="Times New Roman"/>
          <w:b/>
          <w:sz w:val="28"/>
          <w:szCs w:val="28"/>
          <w:lang w:eastAsia="ru-RU"/>
        </w:rPr>
        <w:t>«</w:t>
      </w:r>
      <w:r w:rsidRPr="008D19A9">
        <w:rPr>
          <w:rFonts w:ascii="Times New Roman" w:hAnsi="Times New Roman"/>
          <w:b/>
          <w:i/>
          <w:sz w:val="28"/>
          <w:szCs w:val="28"/>
          <w:lang w:eastAsia="ru-RU"/>
        </w:rPr>
        <w:t>отлично</w:t>
      </w:r>
      <w:r w:rsidRPr="008D19A9">
        <w:rPr>
          <w:rFonts w:ascii="Times New Roman" w:hAnsi="Times New Roman"/>
          <w:b/>
          <w:sz w:val="28"/>
          <w:szCs w:val="28"/>
          <w:lang w:eastAsia="ru-RU"/>
        </w:rPr>
        <w:t>»</w:t>
      </w:r>
      <w:r w:rsidRPr="00972382">
        <w:rPr>
          <w:rFonts w:ascii="Times New Roman" w:hAnsi="Times New Roman"/>
          <w:sz w:val="28"/>
          <w:szCs w:val="28"/>
          <w:lang w:eastAsia="ru-RU"/>
        </w:rPr>
        <w:t xml:space="preserve"> получает студент, который грамотно изл</w:t>
      </w:r>
      <w:r w:rsidRPr="00F43228">
        <w:rPr>
          <w:rFonts w:ascii="Times New Roman" w:hAnsi="Times New Roman"/>
          <w:sz w:val="28"/>
          <w:szCs w:val="28"/>
          <w:lang w:eastAsia="ru-RU"/>
        </w:rPr>
        <w:t>агает</w:t>
      </w:r>
      <w:r w:rsidRPr="00972382">
        <w:rPr>
          <w:rFonts w:ascii="Times New Roman" w:hAnsi="Times New Roman"/>
          <w:sz w:val="28"/>
          <w:szCs w:val="28"/>
          <w:lang w:eastAsia="ru-RU"/>
        </w:rPr>
        <w:t xml:space="preserve"> теоретический материал, </w:t>
      </w:r>
      <w:r w:rsidRPr="00F43228">
        <w:rPr>
          <w:rFonts w:ascii="Times New Roman" w:hAnsi="Times New Roman"/>
          <w:sz w:val="28"/>
          <w:szCs w:val="28"/>
          <w:lang w:eastAsia="ru-RU"/>
        </w:rPr>
        <w:t>владеет понятийным аппаратом, может делать обобщения и сравнения, иллюстрирует</w:t>
      </w:r>
      <w:r w:rsidRPr="00972382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F43228">
        <w:rPr>
          <w:rFonts w:ascii="Times New Roman" w:hAnsi="Times New Roman"/>
          <w:sz w:val="28"/>
          <w:szCs w:val="28"/>
          <w:lang w:eastAsia="ru-RU"/>
        </w:rPr>
        <w:t>свой ответ</w:t>
      </w:r>
      <w:r w:rsidRPr="00972382">
        <w:rPr>
          <w:rFonts w:ascii="Times New Roman" w:hAnsi="Times New Roman"/>
          <w:sz w:val="28"/>
          <w:szCs w:val="28"/>
          <w:lang w:eastAsia="ru-RU"/>
        </w:rPr>
        <w:t xml:space="preserve"> музыкальными примерами в количестве не менее трех</w:t>
      </w:r>
      <w:r>
        <w:rPr>
          <w:rFonts w:ascii="Times New Roman" w:hAnsi="Times New Roman"/>
          <w:sz w:val="28"/>
          <w:szCs w:val="28"/>
          <w:lang w:eastAsia="ru-RU"/>
        </w:rPr>
        <w:t xml:space="preserve"> и по нотному фрагменту в билете безошибочно определяет музыкальное произведение</w:t>
      </w:r>
      <w:r w:rsidRPr="003B20E6">
        <w:rPr>
          <w:rFonts w:ascii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sz w:val="28"/>
          <w:szCs w:val="28"/>
          <w:lang w:eastAsia="ru-RU"/>
        </w:rPr>
        <w:t>и композитора, детализируя стиль, действие или часть, тему (лейтмотив) и т.п.</w:t>
      </w:r>
      <w:r w:rsidRPr="00972382">
        <w:rPr>
          <w:rFonts w:ascii="Times New Roman" w:hAnsi="Times New Roman"/>
          <w:sz w:val="28"/>
          <w:szCs w:val="28"/>
          <w:lang w:eastAsia="ru-RU"/>
        </w:rPr>
        <w:t>;</w:t>
      </w:r>
    </w:p>
    <w:p w:rsidR="00D11020" w:rsidRPr="00F43228" w:rsidRDefault="00D11020" w:rsidP="00DA1051">
      <w:pPr>
        <w:tabs>
          <w:tab w:val="left" w:pos="0"/>
        </w:tabs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F00DD3" w:rsidRDefault="00F00DD3" w:rsidP="00DA1051">
      <w:pPr>
        <w:tabs>
          <w:tab w:val="left" w:pos="0"/>
        </w:tabs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972382">
        <w:rPr>
          <w:rFonts w:ascii="Times New Roman" w:hAnsi="Times New Roman"/>
          <w:sz w:val="28"/>
          <w:szCs w:val="28"/>
          <w:lang w:eastAsia="ru-RU"/>
        </w:rPr>
        <w:t xml:space="preserve">Оценку </w:t>
      </w:r>
      <w:r w:rsidRPr="008D19A9">
        <w:rPr>
          <w:rFonts w:ascii="Times New Roman" w:hAnsi="Times New Roman"/>
          <w:b/>
          <w:sz w:val="28"/>
          <w:szCs w:val="28"/>
          <w:lang w:eastAsia="ru-RU"/>
        </w:rPr>
        <w:t>«</w:t>
      </w:r>
      <w:r w:rsidRPr="008D19A9">
        <w:rPr>
          <w:rFonts w:ascii="Times New Roman" w:hAnsi="Times New Roman"/>
          <w:b/>
          <w:i/>
          <w:sz w:val="28"/>
          <w:szCs w:val="28"/>
          <w:lang w:eastAsia="ru-RU"/>
        </w:rPr>
        <w:t>хорошо</w:t>
      </w:r>
      <w:r w:rsidRPr="008D19A9">
        <w:rPr>
          <w:rFonts w:ascii="Times New Roman" w:hAnsi="Times New Roman"/>
          <w:b/>
          <w:sz w:val="28"/>
          <w:szCs w:val="28"/>
          <w:lang w:eastAsia="ru-RU"/>
        </w:rPr>
        <w:t>»</w:t>
      </w:r>
      <w:r w:rsidRPr="00972382">
        <w:rPr>
          <w:rFonts w:ascii="Times New Roman" w:hAnsi="Times New Roman"/>
          <w:sz w:val="28"/>
          <w:szCs w:val="28"/>
          <w:lang w:eastAsia="ru-RU"/>
        </w:rPr>
        <w:t xml:space="preserve"> получает студент, который грамотно изл</w:t>
      </w:r>
      <w:r w:rsidRPr="00F43228">
        <w:rPr>
          <w:rFonts w:ascii="Times New Roman" w:hAnsi="Times New Roman"/>
          <w:sz w:val="28"/>
          <w:szCs w:val="28"/>
          <w:lang w:eastAsia="ru-RU"/>
        </w:rPr>
        <w:t xml:space="preserve">агает </w:t>
      </w:r>
      <w:r w:rsidRPr="00972382">
        <w:rPr>
          <w:rFonts w:ascii="Times New Roman" w:hAnsi="Times New Roman"/>
          <w:sz w:val="28"/>
          <w:szCs w:val="28"/>
          <w:lang w:eastAsia="ru-RU"/>
        </w:rPr>
        <w:t xml:space="preserve">теоретический материал, </w:t>
      </w:r>
      <w:r w:rsidRPr="00FA3734">
        <w:rPr>
          <w:rFonts w:ascii="Times New Roman" w:hAnsi="Times New Roman"/>
          <w:sz w:val="28"/>
          <w:szCs w:val="28"/>
          <w:lang w:eastAsia="ru-RU"/>
        </w:rPr>
        <w:t>оперирует понятиями, полученными в курсе истории музыки</w:t>
      </w:r>
      <w:r w:rsidRPr="00F43228">
        <w:rPr>
          <w:rFonts w:ascii="Times New Roman" w:hAnsi="Times New Roman"/>
          <w:sz w:val="28"/>
          <w:szCs w:val="28"/>
          <w:lang w:eastAsia="ru-RU"/>
        </w:rPr>
        <w:t>, иллюстрирует</w:t>
      </w:r>
      <w:r w:rsidRPr="00972382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F43228">
        <w:rPr>
          <w:rFonts w:ascii="Times New Roman" w:hAnsi="Times New Roman"/>
          <w:sz w:val="28"/>
          <w:szCs w:val="28"/>
          <w:lang w:eastAsia="ru-RU"/>
        </w:rPr>
        <w:t>свой ответ</w:t>
      </w:r>
      <w:r w:rsidRPr="00972382">
        <w:rPr>
          <w:rFonts w:ascii="Times New Roman" w:hAnsi="Times New Roman"/>
          <w:sz w:val="28"/>
          <w:szCs w:val="28"/>
          <w:lang w:eastAsia="ru-RU"/>
        </w:rPr>
        <w:t xml:space="preserve"> музыкальными примерами в количестве не менее двух</w:t>
      </w:r>
      <w:r w:rsidRPr="00FA3734">
        <w:rPr>
          <w:rFonts w:ascii="Times New Roman" w:hAnsi="Times New Roman"/>
          <w:sz w:val="28"/>
          <w:szCs w:val="28"/>
          <w:lang w:eastAsia="ru-RU"/>
        </w:rPr>
        <w:t>, но имеет небольшие затруднения в обобщающих заключениях и неуверенн</w:t>
      </w:r>
      <w:r w:rsidRPr="00F43228">
        <w:rPr>
          <w:rFonts w:ascii="Times New Roman" w:hAnsi="Times New Roman"/>
          <w:sz w:val="28"/>
          <w:szCs w:val="28"/>
          <w:lang w:eastAsia="ru-RU"/>
        </w:rPr>
        <w:t>о исполняет музыкальные примеры</w:t>
      </w:r>
      <w:r>
        <w:rPr>
          <w:rFonts w:ascii="Times New Roman" w:hAnsi="Times New Roman"/>
          <w:sz w:val="28"/>
          <w:szCs w:val="28"/>
          <w:lang w:eastAsia="ru-RU"/>
        </w:rPr>
        <w:t>,</w:t>
      </w:r>
      <w:r w:rsidRPr="00A84080">
        <w:rPr>
          <w:rFonts w:ascii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sz w:val="28"/>
          <w:szCs w:val="28"/>
          <w:lang w:eastAsia="ru-RU"/>
        </w:rPr>
        <w:t>верно определяет композитора и музыкальное произведение по нотному фрагменту в билете</w:t>
      </w:r>
      <w:r w:rsidRPr="00972382">
        <w:rPr>
          <w:rFonts w:ascii="Times New Roman" w:hAnsi="Times New Roman"/>
          <w:sz w:val="28"/>
          <w:szCs w:val="28"/>
          <w:lang w:eastAsia="ru-RU"/>
        </w:rPr>
        <w:t>;</w:t>
      </w:r>
    </w:p>
    <w:p w:rsidR="00D11020" w:rsidRPr="00F43228" w:rsidRDefault="00D11020" w:rsidP="00DA1051">
      <w:pPr>
        <w:tabs>
          <w:tab w:val="left" w:pos="0"/>
        </w:tabs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F00DD3" w:rsidRDefault="00F00DD3" w:rsidP="00DA1051">
      <w:pPr>
        <w:tabs>
          <w:tab w:val="left" w:pos="0"/>
        </w:tabs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972382">
        <w:rPr>
          <w:rFonts w:ascii="Times New Roman" w:hAnsi="Times New Roman"/>
          <w:sz w:val="28"/>
          <w:szCs w:val="28"/>
          <w:lang w:eastAsia="ru-RU"/>
        </w:rPr>
        <w:t xml:space="preserve">Оценку </w:t>
      </w:r>
      <w:r w:rsidRPr="008D19A9">
        <w:rPr>
          <w:rFonts w:ascii="Times New Roman" w:hAnsi="Times New Roman"/>
          <w:b/>
          <w:sz w:val="28"/>
          <w:szCs w:val="28"/>
          <w:lang w:eastAsia="ru-RU"/>
        </w:rPr>
        <w:t>«</w:t>
      </w:r>
      <w:r w:rsidRPr="008D19A9">
        <w:rPr>
          <w:rFonts w:ascii="Times New Roman" w:hAnsi="Times New Roman"/>
          <w:b/>
          <w:i/>
          <w:sz w:val="28"/>
          <w:szCs w:val="28"/>
          <w:lang w:eastAsia="ru-RU"/>
        </w:rPr>
        <w:t>удовлетворительно</w:t>
      </w:r>
      <w:r w:rsidRPr="008D19A9">
        <w:rPr>
          <w:rFonts w:ascii="Times New Roman" w:hAnsi="Times New Roman"/>
          <w:b/>
          <w:sz w:val="28"/>
          <w:szCs w:val="28"/>
          <w:lang w:eastAsia="ru-RU"/>
        </w:rPr>
        <w:t>»</w:t>
      </w:r>
      <w:r w:rsidRPr="00972382">
        <w:rPr>
          <w:rFonts w:ascii="Times New Roman" w:hAnsi="Times New Roman"/>
          <w:sz w:val="28"/>
          <w:szCs w:val="28"/>
          <w:lang w:eastAsia="ru-RU"/>
        </w:rPr>
        <w:t xml:space="preserve"> получает студент, </w:t>
      </w:r>
      <w:r w:rsidRPr="00F43228">
        <w:rPr>
          <w:rFonts w:ascii="Times New Roman" w:hAnsi="Times New Roman"/>
          <w:sz w:val="28"/>
          <w:szCs w:val="28"/>
          <w:lang w:eastAsia="ru-RU"/>
        </w:rPr>
        <w:t xml:space="preserve">который </w:t>
      </w:r>
      <w:r w:rsidRPr="00972382">
        <w:rPr>
          <w:rFonts w:ascii="Times New Roman" w:hAnsi="Times New Roman"/>
          <w:sz w:val="28"/>
          <w:szCs w:val="28"/>
          <w:lang w:eastAsia="ru-RU"/>
        </w:rPr>
        <w:t>допус</w:t>
      </w:r>
      <w:r w:rsidRPr="00F43228">
        <w:rPr>
          <w:rFonts w:ascii="Times New Roman" w:hAnsi="Times New Roman"/>
          <w:sz w:val="28"/>
          <w:szCs w:val="28"/>
          <w:lang w:eastAsia="ru-RU"/>
        </w:rPr>
        <w:t>кает</w:t>
      </w:r>
      <w:r w:rsidRPr="00972382">
        <w:rPr>
          <w:rFonts w:ascii="Times New Roman" w:hAnsi="Times New Roman"/>
          <w:sz w:val="28"/>
          <w:szCs w:val="28"/>
          <w:lang w:eastAsia="ru-RU"/>
        </w:rPr>
        <w:t xml:space="preserve"> неточности в изложении теоретического материала</w:t>
      </w:r>
      <w:r w:rsidRPr="00F43228">
        <w:rPr>
          <w:rFonts w:ascii="Times New Roman" w:hAnsi="Times New Roman"/>
          <w:sz w:val="28"/>
          <w:szCs w:val="28"/>
          <w:lang w:eastAsia="ru-RU"/>
        </w:rPr>
        <w:t xml:space="preserve">, имеет </w:t>
      </w:r>
      <w:r w:rsidRPr="00FA3734">
        <w:rPr>
          <w:rFonts w:ascii="Times New Roman" w:hAnsi="Times New Roman"/>
          <w:sz w:val="28"/>
          <w:szCs w:val="28"/>
          <w:lang w:eastAsia="ru-RU"/>
        </w:rPr>
        <w:t>затруднения</w:t>
      </w:r>
      <w:r w:rsidRPr="00972382">
        <w:rPr>
          <w:rFonts w:ascii="Times New Roman" w:hAnsi="Times New Roman"/>
          <w:sz w:val="28"/>
          <w:szCs w:val="28"/>
          <w:lang w:eastAsia="ru-RU"/>
        </w:rPr>
        <w:t xml:space="preserve">, </w:t>
      </w:r>
      <w:r w:rsidRPr="00FA3734">
        <w:rPr>
          <w:rFonts w:ascii="Times New Roman" w:hAnsi="Times New Roman"/>
          <w:sz w:val="28"/>
          <w:szCs w:val="28"/>
          <w:lang w:eastAsia="ru-RU"/>
        </w:rPr>
        <w:t>при ответе на дополнительные вопросы</w:t>
      </w:r>
      <w:r w:rsidRPr="00F43228">
        <w:rPr>
          <w:rFonts w:ascii="Times New Roman" w:hAnsi="Times New Roman"/>
          <w:sz w:val="28"/>
          <w:szCs w:val="28"/>
          <w:lang w:eastAsia="ru-RU"/>
        </w:rPr>
        <w:t xml:space="preserve">, не может сделать </w:t>
      </w:r>
      <w:r w:rsidRPr="00FA3734">
        <w:rPr>
          <w:rFonts w:ascii="Times New Roman" w:hAnsi="Times New Roman"/>
          <w:sz w:val="28"/>
          <w:szCs w:val="28"/>
          <w:lang w:eastAsia="ru-RU"/>
        </w:rPr>
        <w:t>обобщающие выводы</w:t>
      </w:r>
      <w:r w:rsidRPr="00F43228">
        <w:rPr>
          <w:rFonts w:ascii="Times New Roman" w:hAnsi="Times New Roman"/>
          <w:sz w:val="28"/>
          <w:szCs w:val="28"/>
          <w:lang w:eastAsia="ru-RU"/>
        </w:rPr>
        <w:t xml:space="preserve"> и </w:t>
      </w:r>
      <w:r w:rsidRPr="00972382">
        <w:rPr>
          <w:rFonts w:ascii="Times New Roman" w:hAnsi="Times New Roman"/>
          <w:sz w:val="28"/>
          <w:szCs w:val="28"/>
          <w:lang w:eastAsia="ru-RU"/>
        </w:rPr>
        <w:t>не</w:t>
      </w:r>
      <w:r w:rsidRPr="00F43228">
        <w:rPr>
          <w:rFonts w:ascii="Times New Roman" w:hAnsi="Times New Roman"/>
          <w:sz w:val="28"/>
          <w:szCs w:val="28"/>
          <w:lang w:eastAsia="ru-RU"/>
        </w:rPr>
        <w:t xml:space="preserve">внятно </w:t>
      </w:r>
      <w:r w:rsidRPr="00972382">
        <w:rPr>
          <w:rFonts w:ascii="Times New Roman" w:hAnsi="Times New Roman"/>
          <w:sz w:val="28"/>
          <w:szCs w:val="28"/>
          <w:lang w:eastAsia="ru-RU"/>
        </w:rPr>
        <w:t>иллюстрир</w:t>
      </w:r>
      <w:r w:rsidRPr="00F43228">
        <w:rPr>
          <w:rFonts w:ascii="Times New Roman" w:hAnsi="Times New Roman"/>
          <w:sz w:val="28"/>
          <w:szCs w:val="28"/>
          <w:lang w:eastAsia="ru-RU"/>
        </w:rPr>
        <w:t>ует</w:t>
      </w:r>
      <w:r w:rsidRPr="00972382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F43228">
        <w:rPr>
          <w:rFonts w:ascii="Times New Roman" w:hAnsi="Times New Roman"/>
          <w:sz w:val="28"/>
          <w:szCs w:val="28"/>
          <w:lang w:eastAsia="ru-RU"/>
        </w:rPr>
        <w:t>свой ответ</w:t>
      </w:r>
      <w:r w:rsidRPr="00972382">
        <w:rPr>
          <w:rFonts w:ascii="Times New Roman" w:hAnsi="Times New Roman"/>
          <w:sz w:val="28"/>
          <w:szCs w:val="28"/>
          <w:lang w:eastAsia="ru-RU"/>
        </w:rPr>
        <w:t xml:space="preserve"> музыкальными примерами</w:t>
      </w:r>
      <w:r>
        <w:rPr>
          <w:rFonts w:ascii="Times New Roman" w:hAnsi="Times New Roman"/>
          <w:sz w:val="28"/>
          <w:szCs w:val="28"/>
          <w:lang w:eastAsia="ru-RU"/>
        </w:rPr>
        <w:t>, затрудняется в определении музыкального произведения по нотному фрагменту</w:t>
      </w:r>
      <w:r w:rsidRPr="00972382">
        <w:rPr>
          <w:rFonts w:ascii="Times New Roman" w:hAnsi="Times New Roman"/>
          <w:sz w:val="28"/>
          <w:szCs w:val="28"/>
          <w:lang w:eastAsia="ru-RU"/>
        </w:rPr>
        <w:t>;</w:t>
      </w:r>
    </w:p>
    <w:p w:rsidR="00D11020" w:rsidRPr="00F43228" w:rsidRDefault="00D11020" w:rsidP="00DA1051">
      <w:pPr>
        <w:tabs>
          <w:tab w:val="left" w:pos="0"/>
        </w:tabs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F00DD3" w:rsidRPr="00AB285D" w:rsidRDefault="00F00DD3" w:rsidP="00DA1051">
      <w:pPr>
        <w:tabs>
          <w:tab w:val="left" w:pos="0"/>
        </w:tabs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972382">
        <w:rPr>
          <w:rFonts w:ascii="Times New Roman" w:hAnsi="Times New Roman"/>
          <w:sz w:val="28"/>
          <w:szCs w:val="28"/>
          <w:lang w:eastAsia="ru-RU"/>
        </w:rPr>
        <w:t xml:space="preserve">Оценку </w:t>
      </w:r>
      <w:r w:rsidRPr="008D19A9">
        <w:rPr>
          <w:rFonts w:ascii="Times New Roman" w:hAnsi="Times New Roman"/>
          <w:b/>
          <w:sz w:val="28"/>
          <w:szCs w:val="28"/>
          <w:lang w:eastAsia="ru-RU"/>
        </w:rPr>
        <w:t>«</w:t>
      </w:r>
      <w:r w:rsidRPr="008D19A9">
        <w:rPr>
          <w:rFonts w:ascii="Times New Roman" w:hAnsi="Times New Roman"/>
          <w:b/>
          <w:i/>
          <w:sz w:val="28"/>
          <w:szCs w:val="28"/>
          <w:lang w:eastAsia="ru-RU"/>
        </w:rPr>
        <w:t>неудовлетворительно</w:t>
      </w:r>
      <w:r w:rsidRPr="008D19A9">
        <w:rPr>
          <w:rFonts w:ascii="Times New Roman" w:hAnsi="Times New Roman"/>
          <w:b/>
          <w:sz w:val="28"/>
          <w:szCs w:val="28"/>
          <w:lang w:eastAsia="ru-RU"/>
        </w:rPr>
        <w:t>»</w:t>
      </w:r>
      <w:r w:rsidRPr="00972382">
        <w:rPr>
          <w:rFonts w:ascii="Times New Roman" w:hAnsi="Times New Roman"/>
          <w:sz w:val="28"/>
          <w:szCs w:val="28"/>
          <w:lang w:eastAsia="ru-RU"/>
        </w:rPr>
        <w:t xml:space="preserve"> получает студент, который слабо усвоил теоретический материал, не может </w:t>
      </w:r>
      <w:r w:rsidRPr="00FA3734">
        <w:rPr>
          <w:rFonts w:ascii="Times New Roman" w:hAnsi="Times New Roman"/>
          <w:sz w:val="28"/>
          <w:szCs w:val="28"/>
          <w:lang w:eastAsia="ru-RU"/>
        </w:rPr>
        <w:t xml:space="preserve">изложить </w:t>
      </w:r>
      <w:r w:rsidRPr="00F43228">
        <w:rPr>
          <w:rFonts w:ascii="Times New Roman" w:hAnsi="Times New Roman"/>
          <w:sz w:val="28"/>
          <w:szCs w:val="28"/>
          <w:lang w:eastAsia="ru-RU"/>
        </w:rPr>
        <w:t>свой ответ и проиллюстрировать его музыкальными примерами</w:t>
      </w:r>
      <w:r>
        <w:rPr>
          <w:rFonts w:ascii="Times New Roman" w:hAnsi="Times New Roman"/>
          <w:sz w:val="28"/>
          <w:szCs w:val="28"/>
          <w:lang w:eastAsia="ru-RU"/>
        </w:rPr>
        <w:t>, не определяет музыкальное произведение по нотному фрагменту</w:t>
      </w:r>
      <w:r w:rsidRPr="00F43228">
        <w:rPr>
          <w:rFonts w:ascii="Times New Roman" w:hAnsi="Times New Roman"/>
          <w:sz w:val="28"/>
          <w:szCs w:val="28"/>
          <w:lang w:eastAsia="ru-RU"/>
        </w:rPr>
        <w:t>.</w:t>
      </w:r>
    </w:p>
    <w:p w:rsidR="00DA1051" w:rsidRDefault="00DA1051" w:rsidP="000851B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DA1051" w:rsidRDefault="00DA1051" w:rsidP="000851B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DA1051" w:rsidRDefault="00DA1051" w:rsidP="000851B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DA1051" w:rsidRDefault="00DA1051" w:rsidP="000851B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DA1051" w:rsidRDefault="00DA1051" w:rsidP="000851B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DA1051" w:rsidRDefault="00DA1051" w:rsidP="000851B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07666B" w:rsidRDefault="0007666B" w:rsidP="004A0E16">
      <w:pPr>
        <w:tabs>
          <w:tab w:val="left" w:pos="0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  <w:lang w:eastAsia="ru-RU"/>
        </w:rPr>
      </w:pPr>
    </w:p>
    <w:p w:rsidR="00BC24B4" w:rsidRDefault="00BC24B4" w:rsidP="004A0E16">
      <w:pPr>
        <w:tabs>
          <w:tab w:val="left" w:pos="0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  <w:lang w:eastAsia="ru-RU"/>
        </w:rPr>
      </w:pPr>
    </w:p>
    <w:p w:rsidR="00BC24B4" w:rsidRDefault="00BC24B4" w:rsidP="004A0E16">
      <w:pPr>
        <w:tabs>
          <w:tab w:val="left" w:pos="0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  <w:lang w:eastAsia="ru-RU"/>
        </w:rPr>
      </w:pPr>
    </w:p>
    <w:p w:rsidR="009347BA" w:rsidRDefault="009347BA" w:rsidP="004A0E16">
      <w:pPr>
        <w:tabs>
          <w:tab w:val="left" w:pos="0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  <w:lang w:eastAsia="ru-RU"/>
        </w:rPr>
      </w:pPr>
    </w:p>
    <w:p w:rsidR="009347BA" w:rsidRDefault="009347BA" w:rsidP="004A0E16">
      <w:pPr>
        <w:tabs>
          <w:tab w:val="left" w:pos="0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  <w:lang w:eastAsia="ru-RU"/>
        </w:rPr>
      </w:pPr>
    </w:p>
    <w:p w:rsidR="009347BA" w:rsidRDefault="009347BA" w:rsidP="004A0E16">
      <w:pPr>
        <w:tabs>
          <w:tab w:val="left" w:pos="0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  <w:lang w:eastAsia="ru-RU"/>
        </w:rPr>
      </w:pPr>
    </w:p>
    <w:p w:rsidR="009347BA" w:rsidRDefault="009347BA" w:rsidP="004A0E16">
      <w:pPr>
        <w:tabs>
          <w:tab w:val="left" w:pos="0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  <w:lang w:eastAsia="ru-RU"/>
        </w:rPr>
      </w:pPr>
    </w:p>
    <w:p w:rsidR="00BC24B4" w:rsidRDefault="00BC24B4" w:rsidP="004A0E16">
      <w:pPr>
        <w:tabs>
          <w:tab w:val="left" w:pos="0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  <w:lang w:eastAsia="ru-RU"/>
        </w:rPr>
      </w:pPr>
    </w:p>
    <w:p w:rsidR="00BC24B4" w:rsidRDefault="00BC24B4" w:rsidP="004A0E16">
      <w:pPr>
        <w:tabs>
          <w:tab w:val="left" w:pos="0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  <w:lang w:eastAsia="ru-RU"/>
        </w:rPr>
      </w:pPr>
    </w:p>
    <w:p w:rsidR="00F00DD3" w:rsidRDefault="00F00DD3" w:rsidP="00D11020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  <w:szCs w:val="28"/>
          <w:lang w:eastAsia="ru-RU"/>
        </w:rPr>
        <w:t>Задание №1</w:t>
      </w:r>
    </w:p>
    <w:p w:rsidR="00F00DD3" w:rsidRDefault="00F00DD3" w:rsidP="00D11020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  <w:szCs w:val="28"/>
          <w:lang w:eastAsia="ru-RU"/>
        </w:rPr>
        <w:t>устный ответ на вопрос</w:t>
      </w:r>
    </w:p>
    <w:p w:rsidR="00F00DD3" w:rsidRPr="008D19A9" w:rsidRDefault="00F00DD3" w:rsidP="00D11020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F00DD3" w:rsidRPr="002B6591" w:rsidRDefault="00F00DD3" w:rsidP="00D11020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2B6591">
        <w:rPr>
          <w:rFonts w:ascii="Times New Roman" w:hAnsi="Times New Roman"/>
          <w:sz w:val="28"/>
          <w:szCs w:val="28"/>
          <w:lang w:eastAsia="ru-RU"/>
        </w:rPr>
        <w:t>Перечень вопросов:</w:t>
      </w:r>
    </w:p>
    <w:p w:rsidR="00F00DD3" w:rsidRPr="0055572F" w:rsidRDefault="00F00DD3" w:rsidP="00D11020">
      <w:pPr>
        <w:spacing w:after="0" w:line="276" w:lineRule="auto"/>
        <w:rPr>
          <w:rFonts w:ascii="Times New Roman" w:hAnsi="Times New Roman"/>
          <w:sz w:val="28"/>
          <w:szCs w:val="28"/>
          <w:lang w:eastAsia="ru-RU"/>
        </w:rPr>
      </w:pPr>
    </w:p>
    <w:p w:rsidR="00F00DD3" w:rsidRDefault="00F00DD3" w:rsidP="00D11020">
      <w:pPr>
        <w:spacing w:after="0" w:line="276" w:lineRule="auto"/>
        <w:rPr>
          <w:rFonts w:ascii="Times New Roman" w:hAnsi="Times New Roman"/>
          <w:sz w:val="28"/>
          <w:szCs w:val="28"/>
          <w:lang w:eastAsia="ru-RU"/>
        </w:rPr>
      </w:pPr>
      <w:r w:rsidRPr="0055572F">
        <w:rPr>
          <w:rFonts w:ascii="Times New Roman" w:hAnsi="Times New Roman"/>
          <w:sz w:val="28"/>
          <w:szCs w:val="28"/>
          <w:lang w:eastAsia="ru-RU"/>
        </w:rPr>
        <w:t>1. Первобытное музыкальное искусство. Музыкальное искусство Античности.</w:t>
      </w:r>
    </w:p>
    <w:p w:rsidR="00F00DD3" w:rsidRPr="0055572F" w:rsidRDefault="00F00DD3" w:rsidP="00D11020">
      <w:pPr>
        <w:spacing w:after="0" w:line="276" w:lineRule="auto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2</w:t>
      </w:r>
      <w:r w:rsidRPr="0055572F">
        <w:rPr>
          <w:rFonts w:ascii="Times New Roman" w:hAnsi="Times New Roman"/>
          <w:sz w:val="28"/>
          <w:szCs w:val="28"/>
          <w:lang w:eastAsia="ru-RU"/>
        </w:rPr>
        <w:t>. Музыка эпохи Средневековья.</w:t>
      </w:r>
    </w:p>
    <w:p w:rsidR="00F00DD3" w:rsidRPr="0055572F" w:rsidRDefault="00F00DD3" w:rsidP="00D11020">
      <w:pPr>
        <w:spacing w:after="0" w:line="276" w:lineRule="auto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3</w:t>
      </w:r>
      <w:r w:rsidRPr="0055572F">
        <w:rPr>
          <w:rFonts w:ascii="Times New Roman" w:hAnsi="Times New Roman"/>
          <w:sz w:val="28"/>
          <w:szCs w:val="28"/>
          <w:lang w:eastAsia="ru-RU"/>
        </w:rPr>
        <w:t>. Музыка эпохи Возрождения.</w:t>
      </w:r>
    </w:p>
    <w:p w:rsidR="00F00DD3" w:rsidRPr="0055572F" w:rsidRDefault="00F00DD3" w:rsidP="00D11020">
      <w:pPr>
        <w:spacing w:after="0" w:line="276" w:lineRule="auto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4</w:t>
      </w:r>
      <w:r w:rsidRPr="0055572F">
        <w:rPr>
          <w:rFonts w:ascii="Times New Roman" w:hAnsi="Times New Roman"/>
          <w:sz w:val="28"/>
          <w:szCs w:val="28"/>
          <w:lang w:eastAsia="ru-RU"/>
        </w:rPr>
        <w:t>. Музыка эпохи Барокко.</w:t>
      </w:r>
    </w:p>
    <w:p w:rsidR="00F00DD3" w:rsidRPr="0055572F" w:rsidRDefault="00F00DD3" w:rsidP="00D11020">
      <w:pPr>
        <w:spacing w:after="0" w:line="276" w:lineRule="auto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5</w:t>
      </w:r>
      <w:r w:rsidRPr="0055572F">
        <w:rPr>
          <w:rFonts w:ascii="Times New Roman" w:hAnsi="Times New Roman"/>
          <w:sz w:val="28"/>
          <w:szCs w:val="28"/>
          <w:lang w:eastAsia="ru-RU"/>
        </w:rPr>
        <w:t>. Классицизм в музыке.</w:t>
      </w:r>
    </w:p>
    <w:p w:rsidR="00F00DD3" w:rsidRPr="0055572F" w:rsidRDefault="00F00DD3" w:rsidP="00D11020">
      <w:pPr>
        <w:spacing w:after="0" w:line="276" w:lineRule="auto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6</w:t>
      </w:r>
      <w:r w:rsidRPr="0055572F">
        <w:rPr>
          <w:rFonts w:ascii="Times New Roman" w:hAnsi="Times New Roman"/>
          <w:sz w:val="28"/>
          <w:szCs w:val="28"/>
          <w:lang w:eastAsia="ru-RU"/>
        </w:rPr>
        <w:t>. Романтизм в музыке.</w:t>
      </w:r>
    </w:p>
    <w:p w:rsidR="00F00DD3" w:rsidRPr="0055572F" w:rsidRDefault="00F00DD3" w:rsidP="00D11020">
      <w:pPr>
        <w:spacing w:after="0" w:line="276" w:lineRule="auto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7</w:t>
      </w:r>
      <w:r w:rsidRPr="0055572F">
        <w:rPr>
          <w:rFonts w:ascii="Times New Roman" w:hAnsi="Times New Roman"/>
          <w:sz w:val="28"/>
          <w:szCs w:val="28"/>
          <w:lang w:eastAsia="ru-RU"/>
        </w:rPr>
        <w:t>. Западноевропейская опера 19 века.</w:t>
      </w:r>
    </w:p>
    <w:p w:rsidR="00F00DD3" w:rsidRPr="0055572F" w:rsidRDefault="00F00DD3" w:rsidP="00D11020">
      <w:pPr>
        <w:spacing w:after="0" w:line="276" w:lineRule="auto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8</w:t>
      </w:r>
      <w:r w:rsidRPr="0055572F">
        <w:rPr>
          <w:rFonts w:ascii="Times New Roman" w:hAnsi="Times New Roman"/>
          <w:sz w:val="28"/>
          <w:szCs w:val="28"/>
          <w:lang w:eastAsia="ru-RU"/>
        </w:rPr>
        <w:t>. Музыкальное искусство 20 века.</w:t>
      </w:r>
    </w:p>
    <w:p w:rsidR="00F00DD3" w:rsidRPr="003B20E6" w:rsidRDefault="00F00DD3" w:rsidP="00D11020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9. </w:t>
      </w:r>
      <w:r w:rsidRPr="003B20E6">
        <w:rPr>
          <w:rFonts w:ascii="Times New Roman" w:hAnsi="Times New Roman"/>
          <w:sz w:val="28"/>
          <w:szCs w:val="28"/>
          <w:lang w:eastAsia="ru-RU"/>
        </w:rPr>
        <w:t>Русское музыкальное искусство до 18 века.</w:t>
      </w:r>
    </w:p>
    <w:p w:rsidR="00F00DD3" w:rsidRDefault="00F00DD3" w:rsidP="00D11020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10. </w:t>
      </w:r>
      <w:r w:rsidRPr="0055572F">
        <w:rPr>
          <w:rFonts w:ascii="Times New Roman" w:hAnsi="Times New Roman"/>
          <w:sz w:val="28"/>
          <w:szCs w:val="28"/>
          <w:lang w:eastAsia="ru-RU"/>
        </w:rPr>
        <w:t>Русское музыкальное искусство 18 века и 1 половины 19 века.</w:t>
      </w:r>
    </w:p>
    <w:p w:rsidR="00F00DD3" w:rsidRDefault="00F00DD3" w:rsidP="00D11020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11. Сравнительный анализ творчества М.И. Глинки и А.С. Даргомыжского.</w:t>
      </w:r>
    </w:p>
    <w:p w:rsidR="00F00DD3" w:rsidRDefault="00F00DD3" w:rsidP="00D11020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12.</w:t>
      </w:r>
      <w:r w:rsidRPr="003B20E6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55572F">
        <w:rPr>
          <w:rFonts w:ascii="Times New Roman" w:hAnsi="Times New Roman"/>
          <w:sz w:val="28"/>
          <w:szCs w:val="28"/>
          <w:lang w:eastAsia="ru-RU"/>
        </w:rPr>
        <w:t>Творческий облик М.П. Мусоргского.</w:t>
      </w:r>
    </w:p>
    <w:p w:rsidR="00F00DD3" w:rsidRDefault="00F00DD3" w:rsidP="00D11020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13.</w:t>
      </w:r>
      <w:r w:rsidRPr="003B20E6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55572F">
        <w:rPr>
          <w:rFonts w:ascii="Times New Roman" w:hAnsi="Times New Roman"/>
          <w:sz w:val="28"/>
          <w:szCs w:val="28"/>
          <w:lang w:eastAsia="ru-RU"/>
        </w:rPr>
        <w:t>Творческий портрет А.П. Бородина.</w:t>
      </w:r>
    </w:p>
    <w:p w:rsidR="00F00DD3" w:rsidRDefault="00F00DD3" w:rsidP="00D11020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14.</w:t>
      </w:r>
      <w:r w:rsidRPr="003B20E6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55572F">
        <w:rPr>
          <w:rFonts w:ascii="Times New Roman" w:hAnsi="Times New Roman"/>
          <w:sz w:val="28"/>
          <w:szCs w:val="28"/>
          <w:lang w:eastAsia="ru-RU"/>
        </w:rPr>
        <w:t>Творческий портрет Н.А. Римского-Корсакова.</w:t>
      </w:r>
    </w:p>
    <w:p w:rsidR="00F00DD3" w:rsidRDefault="00F00DD3" w:rsidP="00D11020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15. </w:t>
      </w:r>
      <w:r w:rsidRPr="0055572F">
        <w:rPr>
          <w:rFonts w:ascii="Times New Roman" w:hAnsi="Times New Roman"/>
          <w:sz w:val="28"/>
          <w:szCs w:val="28"/>
          <w:lang w:eastAsia="ru-RU"/>
        </w:rPr>
        <w:t>Творческий облик П.И. Чайковского.</w:t>
      </w:r>
    </w:p>
    <w:p w:rsidR="00F00DD3" w:rsidRDefault="00F00DD3" w:rsidP="00D11020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16. </w:t>
      </w:r>
      <w:r w:rsidRPr="0055572F">
        <w:rPr>
          <w:rFonts w:ascii="Times New Roman" w:hAnsi="Times New Roman"/>
          <w:sz w:val="28"/>
          <w:szCs w:val="28"/>
          <w:lang w:eastAsia="ru-RU"/>
        </w:rPr>
        <w:t>Русское музыкальное искусство на рубеже 19-20 веков. Творчество А.Н.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55572F">
        <w:rPr>
          <w:rFonts w:ascii="Times New Roman" w:hAnsi="Times New Roman"/>
          <w:sz w:val="28"/>
          <w:szCs w:val="28"/>
          <w:lang w:eastAsia="ru-RU"/>
        </w:rPr>
        <w:t>Скрябина, С.В. Рахманинова, И.Ф. Стравинского</w:t>
      </w:r>
    </w:p>
    <w:p w:rsidR="00F00DD3" w:rsidRDefault="00F00DD3" w:rsidP="00D11020">
      <w:pPr>
        <w:spacing w:after="0" w:line="276" w:lineRule="auto"/>
        <w:rPr>
          <w:rFonts w:ascii="Times New Roman" w:hAnsi="Times New Roman"/>
          <w:sz w:val="28"/>
          <w:szCs w:val="28"/>
          <w:lang w:eastAsia="ru-RU"/>
        </w:rPr>
      </w:pPr>
    </w:p>
    <w:p w:rsidR="00F00DD3" w:rsidRDefault="00F00DD3" w:rsidP="0055572F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p w:rsidR="00F00DD3" w:rsidRDefault="00F00DD3" w:rsidP="0055572F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p w:rsidR="00F00DD3" w:rsidRDefault="00F00DD3" w:rsidP="0055572F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p w:rsidR="00F00DD3" w:rsidRDefault="00F00DD3" w:rsidP="0055572F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p w:rsidR="00F00DD3" w:rsidRDefault="00F00DD3" w:rsidP="0055572F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p w:rsidR="00F00DD3" w:rsidRDefault="00F00DD3" w:rsidP="0055572F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p w:rsidR="00F00DD3" w:rsidRDefault="00F00DD3" w:rsidP="0055572F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p w:rsidR="00F00DD3" w:rsidRDefault="00F00DD3" w:rsidP="0055572F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p w:rsidR="00F00DD3" w:rsidRDefault="00F00DD3" w:rsidP="0055572F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p w:rsidR="00F00DD3" w:rsidRDefault="00F00DD3" w:rsidP="0055572F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p w:rsidR="00F00DD3" w:rsidRDefault="00F00DD3" w:rsidP="0055572F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p w:rsidR="00F00DD3" w:rsidRDefault="00F00DD3" w:rsidP="0055572F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p w:rsidR="00F00DD3" w:rsidRDefault="00F00DD3" w:rsidP="0055572F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p w:rsidR="00F00DD3" w:rsidRDefault="00F00DD3" w:rsidP="0055572F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p w:rsidR="00F00DD3" w:rsidRDefault="00F00DD3" w:rsidP="0055572F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p w:rsidR="00F00DD3" w:rsidRDefault="00F00DD3" w:rsidP="0055572F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p w:rsidR="00F00DD3" w:rsidRDefault="00F00DD3" w:rsidP="0055572F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p w:rsidR="00F00DD3" w:rsidRDefault="00F00DD3" w:rsidP="0055572F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p w:rsidR="00F00DD3" w:rsidRPr="0055572F" w:rsidRDefault="00F00DD3" w:rsidP="0055572F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p w:rsidR="00F00DD3" w:rsidRDefault="00F00DD3" w:rsidP="000851BB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  <w:szCs w:val="28"/>
          <w:lang w:eastAsia="ru-RU"/>
        </w:rPr>
        <w:t>Задание №2</w:t>
      </w:r>
    </w:p>
    <w:p w:rsidR="006C7096" w:rsidRPr="000851BB" w:rsidRDefault="006C7096" w:rsidP="000851BB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:rsidR="00F00DD3" w:rsidRPr="00AB285D" w:rsidRDefault="00F00DD3" w:rsidP="000851BB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  <w:r w:rsidRPr="00AB285D">
        <w:rPr>
          <w:rFonts w:ascii="Times New Roman" w:hAnsi="Times New Roman"/>
          <w:b/>
          <w:bCs/>
          <w:sz w:val="28"/>
          <w:szCs w:val="28"/>
          <w:lang w:eastAsia="ru-RU"/>
        </w:rPr>
        <w:t>узнать музыкальное произведение по нотному фрагменту</w:t>
      </w:r>
    </w:p>
    <w:p w:rsidR="00F00DD3" w:rsidRPr="00AB285D" w:rsidRDefault="00F00DD3" w:rsidP="000851BB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F00DD3" w:rsidRDefault="00F00DD3" w:rsidP="0055572F">
      <w:pPr>
        <w:spacing w:after="0" w:line="240" w:lineRule="auto"/>
        <w:rPr>
          <w:rFonts w:ascii="Times New Roman" w:hAnsi="Times New Roman"/>
          <w:bCs/>
          <w:sz w:val="28"/>
          <w:szCs w:val="28"/>
          <w:lang w:eastAsia="ru-RU"/>
        </w:rPr>
      </w:pPr>
      <w:r>
        <w:rPr>
          <w:rFonts w:ascii="Times New Roman" w:hAnsi="Times New Roman"/>
          <w:bCs/>
          <w:sz w:val="28"/>
          <w:szCs w:val="28"/>
          <w:lang w:eastAsia="ru-RU"/>
        </w:rPr>
        <w:t>1.</w:t>
      </w:r>
    </w:p>
    <w:p w:rsidR="00F00DD3" w:rsidRPr="0055572F" w:rsidRDefault="003C4ECA" w:rsidP="0055572F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i/>
          <w:noProof/>
          <w:sz w:val="28"/>
          <w:szCs w:val="28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26" o:spid="_x0000_i1025" type="#_x0000_t75" style="width:406.9pt;height:114.7pt;visibility:visible">
            <v:imagedata r:id="rId6" o:title="" blacklevel="-6554f" grayscale="t" bilevel="t"/>
          </v:shape>
        </w:pict>
      </w:r>
    </w:p>
    <w:p w:rsidR="00F00DD3" w:rsidRPr="0055572F" w:rsidRDefault="00F00DD3" w:rsidP="0055572F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p w:rsidR="00F00DD3" w:rsidRDefault="00F00DD3" w:rsidP="0055572F">
      <w:pPr>
        <w:spacing w:after="0" w:line="240" w:lineRule="auto"/>
        <w:rPr>
          <w:rFonts w:ascii="Times New Roman" w:hAnsi="Times New Roman"/>
          <w:bCs/>
          <w:sz w:val="28"/>
          <w:szCs w:val="28"/>
          <w:lang w:eastAsia="ru-RU"/>
        </w:rPr>
      </w:pPr>
      <w:r>
        <w:rPr>
          <w:rFonts w:ascii="Times New Roman" w:hAnsi="Times New Roman"/>
          <w:bCs/>
          <w:sz w:val="28"/>
          <w:szCs w:val="28"/>
          <w:lang w:eastAsia="ru-RU"/>
        </w:rPr>
        <w:t>2.</w:t>
      </w:r>
    </w:p>
    <w:p w:rsidR="00F00DD3" w:rsidRPr="00AB285D" w:rsidRDefault="003C4ECA" w:rsidP="00AB285D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27" o:spid="_x0000_i1026" type="#_x0000_t75" style="width:380.95pt;height:69.5pt;visibility:visible">
            <v:imagedata r:id="rId7" o:title="" croptop="19174f" cropleft="1586f" grayscale="t" bilevel="t"/>
          </v:shape>
        </w:pict>
      </w:r>
    </w:p>
    <w:p w:rsidR="00F00DD3" w:rsidRDefault="00F00DD3" w:rsidP="00F43228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F00DD3" w:rsidRPr="0055572F" w:rsidRDefault="00F00DD3" w:rsidP="0055572F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  <w:r w:rsidRPr="0055572F">
        <w:rPr>
          <w:rFonts w:ascii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bCs/>
          <w:sz w:val="28"/>
          <w:szCs w:val="28"/>
          <w:lang w:eastAsia="ru-RU"/>
        </w:rPr>
        <w:t>3.</w:t>
      </w:r>
    </w:p>
    <w:p w:rsidR="00F00DD3" w:rsidRDefault="003C4ECA" w:rsidP="004C7FED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28" o:spid="_x0000_i1027" type="#_x0000_t75" alt="rachmaninoff_047" style="width:421.95pt;height:106.35pt;visibility:visible">
            <v:imagedata r:id="rId8" o:title="" cropbottom="33991f" cropleft="589f" cropright="674f"/>
          </v:shape>
        </w:pict>
      </w:r>
      <w:r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29" o:spid="_x0000_i1028" type="#_x0000_t75" alt="rachmaninoff_047" style="width:15.05pt;height:93.75pt;visibility:visible">
            <v:imagedata r:id="rId8" o:title="" croptop="35135f" cropbottom="2280f" cropleft="7488f" cropright="54686f"/>
          </v:shape>
        </w:pict>
      </w:r>
    </w:p>
    <w:p w:rsidR="00F00DD3" w:rsidRPr="0055572F" w:rsidRDefault="00F00DD3" w:rsidP="0055572F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p w:rsidR="00F00DD3" w:rsidRDefault="00F00DD3" w:rsidP="0055572F">
      <w:pPr>
        <w:spacing w:after="0" w:line="240" w:lineRule="auto"/>
        <w:rPr>
          <w:rFonts w:ascii="Times New Roman" w:hAnsi="Times New Roman"/>
          <w:bCs/>
          <w:sz w:val="28"/>
          <w:szCs w:val="28"/>
          <w:lang w:eastAsia="ru-RU"/>
        </w:rPr>
      </w:pPr>
      <w:r>
        <w:rPr>
          <w:rFonts w:ascii="Times New Roman" w:hAnsi="Times New Roman"/>
          <w:bCs/>
          <w:sz w:val="28"/>
          <w:szCs w:val="28"/>
          <w:lang w:eastAsia="ru-RU"/>
        </w:rPr>
        <w:t>4.</w:t>
      </w:r>
    </w:p>
    <w:p w:rsidR="00F00DD3" w:rsidRPr="00DF06A2" w:rsidRDefault="003C4ECA" w:rsidP="00DF06A2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5"/>
          <w:szCs w:val="25"/>
          <w:lang w:eastAsia="ru-RU"/>
        </w:rPr>
        <w:pict>
          <v:shape id="Рисунок 46" o:spid="_x0000_i1029" type="#_x0000_t75" style="width:330.7pt;height:44.35pt;visibility:visible">
            <v:imagedata r:id="rId9" o:title="" croptop="14508f" cropleft="1309f" cropright="1964f"/>
          </v:shape>
        </w:pict>
      </w:r>
    </w:p>
    <w:p w:rsidR="00F00DD3" w:rsidRPr="0055572F" w:rsidRDefault="00F00DD3" w:rsidP="0055572F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p w:rsidR="00F00DD3" w:rsidRPr="00AB285D" w:rsidRDefault="00F00DD3" w:rsidP="0055572F">
      <w:pPr>
        <w:spacing w:after="0" w:line="240" w:lineRule="auto"/>
        <w:rPr>
          <w:rFonts w:ascii="Times New Roman" w:hAnsi="Times New Roman"/>
          <w:bCs/>
          <w:sz w:val="28"/>
          <w:szCs w:val="28"/>
          <w:lang w:eastAsia="ru-RU"/>
        </w:rPr>
      </w:pPr>
      <w:r>
        <w:rPr>
          <w:rFonts w:ascii="Times New Roman" w:hAnsi="Times New Roman"/>
          <w:bCs/>
          <w:sz w:val="28"/>
          <w:szCs w:val="28"/>
          <w:lang w:eastAsia="ru-RU"/>
        </w:rPr>
        <w:t>5.</w:t>
      </w:r>
    </w:p>
    <w:p w:rsidR="00F00DD3" w:rsidRDefault="003C4ECA" w:rsidP="0055572F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i/>
          <w:noProof/>
          <w:color w:val="808080"/>
          <w:sz w:val="28"/>
          <w:szCs w:val="28"/>
          <w:lang w:eastAsia="ru-RU"/>
        </w:rPr>
        <w:pict>
          <v:shape id="Рисунок 38" o:spid="_x0000_i1030" type="#_x0000_t75" style="width:433.65pt;height:26.8pt;visibility:visible">
            <v:imagedata r:id="rId10" o:title="" croptop="23396f" cropbottom="13741f" cropleft="661f"/>
          </v:shape>
        </w:pict>
      </w:r>
    </w:p>
    <w:p w:rsidR="00F00DD3" w:rsidRPr="0055572F" w:rsidRDefault="00F00DD3" w:rsidP="0055572F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p w:rsidR="00F00DD3" w:rsidRPr="0055572F" w:rsidRDefault="00F00DD3" w:rsidP="0055572F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6.</w:t>
      </w:r>
    </w:p>
    <w:p w:rsidR="00F00DD3" w:rsidRPr="00AB285D" w:rsidRDefault="003C4ECA" w:rsidP="00AB285D">
      <w:pPr>
        <w:spacing w:after="0" w:line="240" w:lineRule="auto"/>
        <w:rPr>
          <w:rFonts w:ascii="Times New Roman" w:hAnsi="Times New Roman"/>
          <w:bCs/>
          <w:sz w:val="28"/>
          <w:szCs w:val="28"/>
          <w:lang w:eastAsia="ru-RU"/>
        </w:rPr>
      </w:pPr>
      <w:r>
        <w:rPr>
          <w:noProof/>
          <w:lang w:eastAsia="ru-RU"/>
        </w:rPr>
        <w:pict>
          <v:shape id="Рисунок 67" o:spid="_x0000_i1031" type="#_x0000_t75" alt="https://im0-tub-ru.yandex.net/i?id=0a849bb24766c1a1de6261aa793ca6d4-l&amp;n=13" style="width:351.65pt;height:108.85pt;visibility:visible">
            <v:imagedata r:id="rId11" o:title="" cropbottom="38244f"/>
          </v:shape>
        </w:pict>
      </w:r>
    </w:p>
    <w:p w:rsidR="006C7096" w:rsidRDefault="006C7096" w:rsidP="0055572F">
      <w:pPr>
        <w:spacing w:after="0" w:line="240" w:lineRule="auto"/>
        <w:rPr>
          <w:rFonts w:ascii="Times New Roman" w:hAnsi="Times New Roman"/>
          <w:bCs/>
          <w:sz w:val="28"/>
          <w:szCs w:val="28"/>
          <w:lang w:eastAsia="ru-RU"/>
        </w:rPr>
      </w:pPr>
    </w:p>
    <w:p w:rsidR="00F00DD3" w:rsidRPr="00AB285D" w:rsidRDefault="00F00DD3" w:rsidP="0055572F">
      <w:pPr>
        <w:spacing w:after="0" w:line="240" w:lineRule="auto"/>
        <w:rPr>
          <w:rFonts w:ascii="Times New Roman" w:hAnsi="Times New Roman"/>
          <w:bCs/>
          <w:sz w:val="28"/>
          <w:szCs w:val="28"/>
          <w:lang w:eastAsia="ru-RU"/>
        </w:rPr>
      </w:pPr>
      <w:r>
        <w:rPr>
          <w:rFonts w:ascii="Times New Roman" w:hAnsi="Times New Roman"/>
          <w:bCs/>
          <w:sz w:val="28"/>
          <w:szCs w:val="28"/>
          <w:lang w:eastAsia="ru-RU"/>
        </w:rPr>
        <w:t>7.</w:t>
      </w:r>
    </w:p>
    <w:p w:rsidR="00F00DD3" w:rsidRDefault="003C4ECA" w:rsidP="00FF638F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pict>
          <v:shape id="Рисунок 40" o:spid="_x0000_i1032" type="#_x0000_t75" style="width:360.85pt;height:51.9pt;visibility:visible">
            <v:imagedata r:id="rId12" o:title="" cropbottom="44861f" cropleft="1088f" cropright="501f" gain="126031f" blacklevel="-7864f" grayscale="t"/>
          </v:shape>
        </w:pict>
      </w:r>
    </w:p>
    <w:p w:rsidR="00F00DD3" w:rsidRDefault="003C4ECA" w:rsidP="00FF638F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pict>
          <v:shape id="Рисунок 41" o:spid="_x0000_i1033" type="#_x0000_t75" style="width:369.2pt;height:37.65pt;visibility:visible">
            <v:imagedata r:id="rId12" o:title="" croptop="25504f" cropbottom="24856f" cropleft="993f" gain="126031f" blacklevel="-7864f" grayscale="t"/>
          </v:shape>
        </w:pict>
      </w:r>
    </w:p>
    <w:p w:rsidR="00F00DD3" w:rsidRDefault="003C4ECA" w:rsidP="00FF638F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pict>
          <v:shape id="Рисунок 42" o:spid="_x0000_i1034" type="#_x0000_t75" style="width:370.9pt;height:31.8pt;visibility:visible">
            <v:imagedata r:id="rId12" o:title="" croptop="48603f" cropbottom="4390f" cropleft="1088f" gain="126031f" blacklevel="-7864f" grayscale="t"/>
          </v:shape>
        </w:pict>
      </w:r>
    </w:p>
    <w:p w:rsidR="00F00DD3" w:rsidRPr="00FF638F" w:rsidRDefault="00F00DD3" w:rsidP="000851BB">
      <w:pPr>
        <w:spacing w:after="0" w:line="240" w:lineRule="auto"/>
        <w:rPr>
          <w:rFonts w:ascii="Times New Roman" w:hAnsi="Times New Roman"/>
          <w:b/>
          <w:sz w:val="28"/>
          <w:szCs w:val="28"/>
          <w:lang w:eastAsia="ru-RU"/>
        </w:rPr>
      </w:pPr>
    </w:p>
    <w:p w:rsidR="00F00DD3" w:rsidRPr="0055572F" w:rsidRDefault="00F00DD3" w:rsidP="0055572F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p w:rsidR="00F00DD3" w:rsidRDefault="00F00DD3" w:rsidP="0055572F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>
        <w:rPr>
          <w:rFonts w:ascii="Times New Roman" w:hAnsi="Times New Roman"/>
          <w:bCs/>
          <w:sz w:val="28"/>
          <w:szCs w:val="28"/>
          <w:lang w:eastAsia="ru-RU"/>
        </w:rPr>
        <w:t>8.</w:t>
      </w:r>
    </w:p>
    <w:p w:rsidR="00F00DD3" w:rsidRPr="000851BB" w:rsidRDefault="003C4ECA" w:rsidP="000851BB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noProof/>
          <w:lang w:eastAsia="ru-RU"/>
        </w:rPr>
        <w:pict>
          <v:shape id="_x0000_i1035" type="#_x0000_t75" alt="https://im0-tub-ru.yandex.net/i?id=e14da627ba9df7dc26104dde245767fc-l&amp;n=13" style="width:394.35pt;height:83.7pt;visibility:visible">
            <v:imagedata r:id="rId13" o:title="" croptop="13412f" cropbottom="43278f" cropleft="6461f" cropright="2651f"/>
          </v:shape>
        </w:pict>
      </w:r>
    </w:p>
    <w:p w:rsidR="00F00DD3" w:rsidRDefault="00F00DD3" w:rsidP="003B20E6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F00DD3" w:rsidRPr="003B20E6" w:rsidRDefault="00F00DD3" w:rsidP="003B20E6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F00DD3" w:rsidRDefault="00F00DD3" w:rsidP="00F43228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>
        <w:rPr>
          <w:rFonts w:ascii="Times New Roman" w:hAnsi="Times New Roman"/>
          <w:bCs/>
          <w:sz w:val="28"/>
          <w:szCs w:val="28"/>
          <w:lang w:eastAsia="ru-RU"/>
        </w:rPr>
        <w:t>9.</w:t>
      </w:r>
    </w:p>
    <w:p w:rsidR="00F00DD3" w:rsidRDefault="003C4ECA" w:rsidP="00F43228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noProof/>
          <w:lang w:eastAsia="ru-RU"/>
        </w:rPr>
        <w:pict>
          <v:shape id="Рисунок 33" o:spid="_x0000_i1036" type="#_x0000_t75" style="width:446.25pt;height:92.1pt;visibility:visible">
            <v:imagedata r:id="rId14" o:title="" croptop="1864f" cropbottom="2233f" cropleft="993f"/>
          </v:shape>
        </w:pict>
      </w:r>
    </w:p>
    <w:p w:rsidR="00F00DD3" w:rsidRDefault="00F00DD3" w:rsidP="00F43228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F00DD3" w:rsidRDefault="00F00DD3" w:rsidP="00F43228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F00DD3" w:rsidRDefault="00F00DD3" w:rsidP="00F43228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10.</w:t>
      </w:r>
    </w:p>
    <w:p w:rsidR="00F00DD3" w:rsidRDefault="00F00DD3" w:rsidP="00F43228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F00DD3" w:rsidRDefault="003C4ECA" w:rsidP="00F43228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44" o:spid="_x0000_i1037" type="#_x0000_t75" alt="Описание: https://s3.amazonaws.com/halleonard-pagepreviews/HL_DDS_12275784hpt3Of5IC.png" style="width:427pt;height:25.95pt;visibility:visible">
            <v:imagedata r:id="rId15" o:title="" croptop="15767f" cropbottom="46764f" cropleft="7963f" cropright="1822f"/>
          </v:shape>
        </w:pict>
      </w:r>
    </w:p>
    <w:p w:rsidR="00F00DD3" w:rsidRDefault="00F00DD3" w:rsidP="00F43228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F00DD3" w:rsidRDefault="00F00DD3" w:rsidP="00F43228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F00DD3" w:rsidRDefault="00F00DD3" w:rsidP="00F43228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F00DD3" w:rsidRPr="00AB285D" w:rsidRDefault="00F00DD3" w:rsidP="00F43228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>
        <w:rPr>
          <w:rFonts w:ascii="Times New Roman" w:hAnsi="Times New Roman"/>
          <w:bCs/>
          <w:sz w:val="28"/>
          <w:szCs w:val="28"/>
          <w:lang w:eastAsia="ru-RU"/>
        </w:rPr>
        <w:t>11.</w:t>
      </w:r>
    </w:p>
    <w:p w:rsidR="00F00DD3" w:rsidRDefault="003C4ECA" w:rsidP="00F43228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noProof/>
          <w:lang w:eastAsia="ru-RU"/>
        </w:rPr>
        <w:pict>
          <v:shape id="Рисунок 43" o:spid="_x0000_i1038" type="#_x0000_t75" style="width:390.15pt;height:111.35pt;visibility:visible">
            <v:imagedata r:id="rId16" o:title=""/>
          </v:shape>
        </w:pict>
      </w:r>
    </w:p>
    <w:p w:rsidR="00F00DD3" w:rsidRDefault="00F00DD3" w:rsidP="00F43228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F00DD3" w:rsidRDefault="00F00DD3" w:rsidP="00F43228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8"/>
          <w:szCs w:val="28"/>
          <w:lang w:eastAsia="ru-RU"/>
        </w:rPr>
      </w:pPr>
    </w:p>
    <w:p w:rsidR="00DA1051" w:rsidRDefault="00DA1051" w:rsidP="00F43228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8"/>
          <w:szCs w:val="28"/>
          <w:lang w:eastAsia="ru-RU"/>
        </w:rPr>
      </w:pPr>
    </w:p>
    <w:p w:rsidR="00F00DD3" w:rsidRPr="00AB285D" w:rsidRDefault="00F00DD3" w:rsidP="00F43228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>
        <w:rPr>
          <w:rFonts w:ascii="Times New Roman" w:hAnsi="Times New Roman"/>
          <w:bCs/>
          <w:sz w:val="28"/>
          <w:szCs w:val="28"/>
          <w:lang w:eastAsia="ru-RU"/>
        </w:rPr>
        <w:t>12.</w:t>
      </w:r>
    </w:p>
    <w:p w:rsidR="00F00DD3" w:rsidRDefault="003C4ECA" w:rsidP="003736C9">
      <w:pPr>
        <w:spacing w:after="0" w:line="240" w:lineRule="auto"/>
        <w:ind w:right="38"/>
        <w:rPr>
          <w:rFonts w:ascii="Times New Roman" w:hAnsi="Times New Roman"/>
          <w:noProof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30" o:spid="_x0000_i1039" type="#_x0000_t75" alt="Описание: http://piano-notes.net/img/66578acd8726a8380f6b49d6fa74bda0.gif" style="width:33.5pt;height:81.2pt;visibility:visible">
            <v:imagedata r:id="rId17" o:title="" croptop="8115f" cropbottom="48945f" cropleft="1869f" cropright="58384f"/>
          </v:shape>
        </w:pict>
      </w:r>
      <w:r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31" o:spid="_x0000_i1040" type="#_x0000_t75" alt="Описание: http://piano-notes.net/img/66578acd8726a8380f6b49d6fa74bda0.gif" style="width:327.35pt;height:81.2pt;visibility:visible">
            <v:imagedata r:id="rId17" o:title="" croptop="8115f" cropbottom="48945f" cropleft="16408f" cropright="1358f"/>
          </v:shape>
        </w:pict>
      </w:r>
      <w:r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32" o:spid="_x0000_i1041" type="#_x0000_t75" alt="Описание: http://piano-notes.net/img/66578acd8726a8380f6b49d6fa74bda0.gif" style="width:59.45pt;height:87.9pt;visibility:visible">
            <v:imagedata r:id="rId17" o:title="" croptop="18926f" cropbottom="36806f" cropleft="5364f" cropright="50923f"/>
          </v:shape>
        </w:pict>
      </w:r>
    </w:p>
    <w:p w:rsidR="00F00DD3" w:rsidRDefault="00F00DD3" w:rsidP="00F43228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F00DD3" w:rsidRDefault="00F00DD3" w:rsidP="00F43228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F00DD3" w:rsidRDefault="00F00DD3" w:rsidP="00F43228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>
        <w:rPr>
          <w:rFonts w:ascii="Times New Roman" w:hAnsi="Times New Roman"/>
          <w:bCs/>
          <w:sz w:val="28"/>
          <w:szCs w:val="28"/>
          <w:lang w:eastAsia="ru-RU"/>
        </w:rPr>
        <w:t>13.</w:t>
      </w:r>
    </w:p>
    <w:p w:rsidR="00F00DD3" w:rsidRDefault="003C4ECA" w:rsidP="00F43228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34" o:spid="_x0000_i1042" type="#_x0000_t75" style="width:375.9pt;height:93.75pt;visibility:visible">
            <v:imagedata r:id="rId18" o:title="" croptop="6735f" cropbottom="29066f" cropleft="2234f" cropright="1221f"/>
          </v:shape>
        </w:pict>
      </w:r>
    </w:p>
    <w:p w:rsidR="00F00DD3" w:rsidRDefault="00F00DD3" w:rsidP="00F43228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F00DD3" w:rsidRPr="00AB285D" w:rsidRDefault="00F00DD3" w:rsidP="00F43228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14.</w:t>
      </w:r>
    </w:p>
    <w:p w:rsidR="00F00DD3" w:rsidRDefault="003C4ECA" w:rsidP="00F43228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35" o:spid="_x0000_i1043" type="#_x0000_t75" style="width:439.55pt;height:99.65pt;visibility:visible">
            <v:imagedata r:id="rId19" o:title=""/>
          </v:shape>
        </w:pict>
      </w:r>
    </w:p>
    <w:p w:rsidR="00F00DD3" w:rsidRDefault="00F00DD3" w:rsidP="00F43228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F00DD3" w:rsidRPr="000851BB" w:rsidRDefault="00F00DD3" w:rsidP="00F43228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0851BB">
        <w:rPr>
          <w:rFonts w:ascii="Times New Roman" w:hAnsi="Times New Roman"/>
          <w:sz w:val="28"/>
          <w:szCs w:val="28"/>
          <w:lang w:eastAsia="ru-RU"/>
        </w:rPr>
        <w:t>15.</w:t>
      </w:r>
    </w:p>
    <w:p w:rsidR="00F00DD3" w:rsidRDefault="003C4ECA" w:rsidP="00F43228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37" o:spid="_x0000_i1044" type="#_x0000_t75" style="width:470.5pt;height:106.35pt;visibility:visible">
            <v:imagedata r:id="rId20" o:title="" cropright="685f"/>
          </v:shape>
        </w:pict>
      </w:r>
    </w:p>
    <w:p w:rsidR="00F00DD3" w:rsidRDefault="00F00DD3" w:rsidP="00F43228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F00DD3" w:rsidRDefault="00F00DD3" w:rsidP="00F43228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>
        <w:rPr>
          <w:rFonts w:ascii="Times New Roman" w:hAnsi="Times New Roman"/>
          <w:bCs/>
          <w:sz w:val="28"/>
          <w:szCs w:val="28"/>
          <w:lang w:eastAsia="ru-RU"/>
        </w:rPr>
        <w:t>16.</w:t>
      </w:r>
    </w:p>
    <w:p w:rsidR="00F00DD3" w:rsidRDefault="00F00DD3" w:rsidP="00F43228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F00DD3" w:rsidRDefault="003C4ECA" w:rsidP="00F43228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36" o:spid="_x0000_i1045" type="#_x0000_t75" alt="thumbnail430_dic512" style="width:410.25pt;height:97.95pt;visibility:visible">
            <v:imagedata r:id="rId21" o:title=""/>
          </v:shape>
        </w:pict>
      </w:r>
    </w:p>
    <w:p w:rsidR="00F00DD3" w:rsidRDefault="00F00DD3" w:rsidP="004F339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00DD3" w:rsidRPr="003736C9" w:rsidRDefault="00F00DD3" w:rsidP="005B3535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F00DD3" w:rsidRDefault="00F00DD3" w:rsidP="00941AF3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4A0E16" w:rsidRDefault="004A0E16" w:rsidP="00941AF3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4A0E16" w:rsidRDefault="004A0E16" w:rsidP="004A0E1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Ключ к заданию № 2</w:t>
      </w:r>
    </w:p>
    <w:p w:rsidR="004A0E16" w:rsidRDefault="004A0E16" w:rsidP="004A0E16">
      <w:pPr>
        <w:spacing w:after="0" w:line="240" w:lineRule="auto"/>
        <w:rPr>
          <w:rFonts w:ascii="Times New Roman" w:hAnsi="Times New Roman"/>
          <w:b/>
          <w:sz w:val="28"/>
          <w:szCs w:val="28"/>
          <w:u w:val="single"/>
        </w:rPr>
      </w:pPr>
    </w:p>
    <w:p w:rsidR="004A0E16" w:rsidRPr="003736C9" w:rsidRDefault="004A0E16" w:rsidP="004A0E16">
      <w:pPr>
        <w:spacing w:after="0" w:line="240" w:lineRule="auto"/>
        <w:rPr>
          <w:rFonts w:ascii="Times New Roman" w:hAnsi="Times New Roman"/>
          <w:b/>
          <w:sz w:val="28"/>
          <w:szCs w:val="28"/>
          <w:u w:val="single"/>
        </w:rPr>
      </w:pPr>
      <w:r w:rsidRPr="003736C9">
        <w:rPr>
          <w:rFonts w:ascii="Times New Roman" w:hAnsi="Times New Roman"/>
          <w:b/>
          <w:sz w:val="28"/>
          <w:szCs w:val="28"/>
          <w:u w:val="single"/>
        </w:rPr>
        <w:t>Григорианский хорал</w:t>
      </w:r>
    </w:p>
    <w:p w:rsidR="004A0E16" w:rsidRPr="003736C9" w:rsidRDefault="004A0E16" w:rsidP="004A0E16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4A0E16" w:rsidRPr="003736C9" w:rsidRDefault="003C4ECA" w:rsidP="004A0E16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6" o:spid="_x0000_i1046" type="#_x0000_t75" alt="thumbnail430_dic512" style="width:430.35pt;height:103.8pt;visibility:visible">
            <v:imagedata r:id="rId21" o:title=""/>
          </v:shape>
        </w:pict>
      </w:r>
    </w:p>
    <w:p w:rsidR="004A0E16" w:rsidRPr="003736C9" w:rsidRDefault="004A0E16" w:rsidP="004A0E16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4A0E16" w:rsidRPr="003736C9" w:rsidRDefault="004A0E16" w:rsidP="004A0E16">
      <w:pPr>
        <w:spacing w:after="0" w:line="240" w:lineRule="auto"/>
        <w:rPr>
          <w:rFonts w:ascii="Times New Roman" w:hAnsi="Times New Roman"/>
          <w:b/>
          <w:sz w:val="28"/>
          <w:szCs w:val="28"/>
          <w:u w:val="single"/>
        </w:rPr>
      </w:pPr>
      <w:r w:rsidRPr="003736C9">
        <w:rPr>
          <w:rFonts w:ascii="Times New Roman" w:hAnsi="Times New Roman"/>
          <w:b/>
          <w:sz w:val="28"/>
          <w:szCs w:val="28"/>
          <w:u w:val="single"/>
        </w:rPr>
        <w:t>Бах. «ХТК» 1 том, прелюдия №1, До мажор</w:t>
      </w:r>
    </w:p>
    <w:p w:rsidR="004A0E16" w:rsidRPr="003736C9" w:rsidRDefault="004A0E16" w:rsidP="004A0E16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4A0E16" w:rsidRPr="003736C9" w:rsidRDefault="003C4ECA" w:rsidP="004A0E16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pict>
          <v:shape id="Рисунок 22" o:spid="_x0000_i1047" type="#_x0000_t75" style="width:463pt;height:99.65pt;visibility:visible">
            <v:imagedata r:id="rId14" o:title="" croptop="1864f" cropbottom="2233f" cropleft="993f"/>
          </v:shape>
        </w:pict>
      </w:r>
    </w:p>
    <w:p w:rsidR="004A0E16" w:rsidRPr="003736C9" w:rsidRDefault="004A0E16" w:rsidP="004A0E16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4A0E16" w:rsidRPr="003736C9" w:rsidRDefault="004A0E16" w:rsidP="004A0E16">
      <w:pPr>
        <w:spacing w:after="0" w:line="240" w:lineRule="auto"/>
        <w:rPr>
          <w:rFonts w:ascii="Times New Roman" w:hAnsi="Times New Roman"/>
          <w:b/>
          <w:sz w:val="28"/>
          <w:szCs w:val="28"/>
          <w:u w:val="single"/>
        </w:rPr>
      </w:pPr>
      <w:r w:rsidRPr="003736C9">
        <w:rPr>
          <w:rFonts w:ascii="Times New Roman" w:hAnsi="Times New Roman"/>
          <w:b/>
          <w:sz w:val="28"/>
          <w:szCs w:val="28"/>
          <w:u w:val="single"/>
        </w:rPr>
        <w:t xml:space="preserve">Моцарт. Симфония №40, </w:t>
      </w:r>
      <w:r w:rsidRPr="003736C9">
        <w:rPr>
          <w:rFonts w:ascii="Times New Roman" w:hAnsi="Times New Roman"/>
          <w:b/>
          <w:sz w:val="28"/>
          <w:szCs w:val="28"/>
          <w:u w:val="single"/>
          <w:lang w:val="en-US"/>
        </w:rPr>
        <w:t>I</w:t>
      </w:r>
      <w:r w:rsidRPr="003736C9">
        <w:rPr>
          <w:rFonts w:ascii="Times New Roman" w:hAnsi="Times New Roman"/>
          <w:b/>
          <w:sz w:val="28"/>
          <w:szCs w:val="28"/>
          <w:u w:val="single"/>
        </w:rPr>
        <w:t xml:space="preserve"> часть, главная партия</w:t>
      </w:r>
    </w:p>
    <w:p w:rsidR="004A0E16" w:rsidRPr="003736C9" w:rsidRDefault="004A0E16" w:rsidP="004A0E16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4A0E16" w:rsidRPr="003736C9" w:rsidRDefault="003C4ECA" w:rsidP="004A0E16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25" o:spid="_x0000_i1048" type="#_x0000_t75" style="width:439.55pt;height:99.65pt;visibility:visible">
            <v:imagedata r:id="rId19" o:title=""/>
          </v:shape>
        </w:pict>
      </w:r>
    </w:p>
    <w:p w:rsidR="004A0E16" w:rsidRPr="003736C9" w:rsidRDefault="004A0E16" w:rsidP="004A0E16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4A0E16" w:rsidRPr="003736C9" w:rsidRDefault="004A0E16" w:rsidP="004A0E16">
      <w:pPr>
        <w:spacing w:after="0" w:line="240" w:lineRule="auto"/>
        <w:rPr>
          <w:rFonts w:ascii="Times New Roman" w:hAnsi="Times New Roman"/>
          <w:b/>
          <w:sz w:val="28"/>
          <w:szCs w:val="28"/>
          <w:u w:val="single"/>
        </w:rPr>
      </w:pPr>
      <w:r w:rsidRPr="003736C9">
        <w:rPr>
          <w:rFonts w:ascii="Times New Roman" w:hAnsi="Times New Roman"/>
          <w:b/>
          <w:sz w:val="28"/>
          <w:szCs w:val="28"/>
          <w:u w:val="single"/>
        </w:rPr>
        <w:t xml:space="preserve">Бетховен. Симфония №9, </w:t>
      </w:r>
      <w:r w:rsidRPr="003736C9">
        <w:rPr>
          <w:rFonts w:ascii="Times New Roman" w:hAnsi="Times New Roman"/>
          <w:b/>
          <w:sz w:val="28"/>
          <w:szCs w:val="28"/>
          <w:u w:val="single"/>
          <w:lang w:val="en-US"/>
        </w:rPr>
        <w:t>IV</w:t>
      </w:r>
      <w:r w:rsidRPr="003736C9">
        <w:rPr>
          <w:rFonts w:ascii="Times New Roman" w:hAnsi="Times New Roman"/>
          <w:b/>
          <w:sz w:val="28"/>
          <w:szCs w:val="28"/>
          <w:u w:val="single"/>
        </w:rPr>
        <w:t xml:space="preserve"> часть, тема радости</w:t>
      </w:r>
    </w:p>
    <w:p w:rsidR="004A0E16" w:rsidRPr="003736C9" w:rsidRDefault="004A0E16" w:rsidP="004A0E16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4A0E16" w:rsidRPr="003736C9" w:rsidRDefault="003C4ECA" w:rsidP="004A0E16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47" o:spid="_x0000_i1049" type="#_x0000_t75" style="width:384.3pt;height:93.75pt;visibility:visible">
            <v:imagedata r:id="rId18" o:title="" croptop="6735f" cropbottom="29066f" cropleft="2234f" cropright="1221f"/>
          </v:shape>
        </w:pict>
      </w:r>
    </w:p>
    <w:p w:rsidR="004A0E16" w:rsidRPr="003736C9" w:rsidRDefault="004A0E16" w:rsidP="004A0E16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4A0E16" w:rsidRPr="003736C9" w:rsidRDefault="004A0E16" w:rsidP="004A0E16">
      <w:pPr>
        <w:spacing w:after="0" w:line="240" w:lineRule="auto"/>
        <w:rPr>
          <w:rFonts w:ascii="Times New Roman" w:hAnsi="Times New Roman"/>
          <w:b/>
          <w:sz w:val="28"/>
          <w:szCs w:val="28"/>
          <w:u w:val="single"/>
        </w:rPr>
      </w:pPr>
      <w:r w:rsidRPr="003736C9">
        <w:rPr>
          <w:rFonts w:ascii="Times New Roman" w:hAnsi="Times New Roman"/>
          <w:b/>
          <w:sz w:val="28"/>
          <w:szCs w:val="28"/>
          <w:u w:val="single"/>
        </w:rPr>
        <w:t>Вагнер. Опера «Валькирия», полет валькирий</w:t>
      </w:r>
    </w:p>
    <w:p w:rsidR="004A0E16" w:rsidRPr="003736C9" w:rsidRDefault="004A0E16" w:rsidP="004A0E16">
      <w:pPr>
        <w:spacing w:after="0" w:line="240" w:lineRule="auto"/>
        <w:rPr>
          <w:rFonts w:ascii="Times New Roman" w:hAnsi="Times New Roman"/>
          <w:b/>
          <w:sz w:val="28"/>
          <w:szCs w:val="28"/>
          <w:u w:val="single"/>
        </w:rPr>
      </w:pPr>
    </w:p>
    <w:p w:rsidR="004A0E16" w:rsidRPr="003736C9" w:rsidRDefault="003C4ECA" w:rsidP="004A0E16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48" o:spid="_x0000_i1050" type="#_x0000_t75" alt="Описание: https://s3.amazonaws.com/halleonard-pagepreviews/HL_DDS_12275784hpt3Of5IC.png" style="width:466.35pt;height:25.95pt;visibility:visible">
            <v:imagedata r:id="rId15" o:title="" croptop="15767f" cropbottom="46764f" cropleft="7963f" cropright="1822f"/>
          </v:shape>
        </w:pict>
      </w:r>
    </w:p>
    <w:p w:rsidR="004A0E16" w:rsidRPr="003736C9" w:rsidRDefault="004A0E16" w:rsidP="004A0E16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4A0E16" w:rsidRDefault="004A0E16" w:rsidP="004A0E16">
      <w:pPr>
        <w:spacing w:after="0" w:line="240" w:lineRule="auto"/>
        <w:rPr>
          <w:rFonts w:ascii="Times New Roman" w:hAnsi="Times New Roman"/>
          <w:b/>
          <w:sz w:val="28"/>
          <w:szCs w:val="28"/>
          <w:u w:val="single"/>
        </w:rPr>
      </w:pPr>
    </w:p>
    <w:p w:rsidR="004A0E16" w:rsidRDefault="004A0E16" w:rsidP="004A0E16">
      <w:pPr>
        <w:spacing w:after="0" w:line="240" w:lineRule="auto"/>
        <w:rPr>
          <w:rFonts w:ascii="Times New Roman" w:hAnsi="Times New Roman"/>
          <w:b/>
          <w:sz w:val="28"/>
          <w:szCs w:val="28"/>
          <w:u w:val="single"/>
        </w:rPr>
      </w:pPr>
    </w:p>
    <w:p w:rsidR="004A0E16" w:rsidRPr="003736C9" w:rsidRDefault="004A0E16" w:rsidP="004A0E16">
      <w:pPr>
        <w:spacing w:after="0" w:line="240" w:lineRule="auto"/>
        <w:rPr>
          <w:rFonts w:ascii="Times New Roman" w:hAnsi="Times New Roman"/>
          <w:b/>
          <w:sz w:val="28"/>
          <w:szCs w:val="28"/>
          <w:u w:val="single"/>
        </w:rPr>
      </w:pPr>
      <w:r w:rsidRPr="003736C9">
        <w:rPr>
          <w:rFonts w:ascii="Times New Roman" w:hAnsi="Times New Roman"/>
          <w:b/>
          <w:sz w:val="28"/>
          <w:szCs w:val="28"/>
          <w:u w:val="single"/>
        </w:rPr>
        <w:t>Шуберт. Баллада «Лесной царь»</w:t>
      </w:r>
    </w:p>
    <w:p w:rsidR="004A0E16" w:rsidRPr="003736C9" w:rsidRDefault="004A0E16" w:rsidP="004A0E16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4A0E16" w:rsidRPr="003736C9" w:rsidRDefault="003C4ECA" w:rsidP="004A0E16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49" o:spid="_x0000_i1051" type="#_x0000_t75" style="width:470.5pt;height:106.35pt;visibility:visible">
            <v:imagedata r:id="rId20" o:title="" cropright="685f"/>
          </v:shape>
        </w:pict>
      </w:r>
    </w:p>
    <w:p w:rsidR="004A0E16" w:rsidRPr="003736C9" w:rsidRDefault="004A0E16" w:rsidP="004A0E16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4A0E16" w:rsidRPr="003736C9" w:rsidRDefault="004A0E16" w:rsidP="004A0E16">
      <w:pPr>
        <w:spacing w:after="0" w:line="240" w:lineRule="auto"/>
        <w:ind w:right="312"/>
        <w:rPr>
          <w:rFonts w:ascii="Times New Roman" w:hAnsi="Times New Roman"/>
          <w:b/>
          <w:bCs/>
          <w:sz w:val="28"/>
          <w:szCs w:val="28"/>
          <w:u w:val="single"/>
          <w:lang w:eastAsia="ru-RU"/>
        </w:rPr>
      </w:pPr>
      <w:r w:rsidRPr="003736C9">
        <w:rPr>
          <w:rFonts w:ascii="Times New Roman" w:hAnsi="Times New Roman"/>
          <w:b/>
          <w:bCs/>
          <w:sz w:val="28"/>
          <w:szCs w:val="28"/>
          <w:u w:val="single"/>
          <w:lang w:eastAsia="ru-RU"/>
        </w:rPr>
        <w:t xml:space="preserve">Верди. Опера «Травиата», </w:t>
      </w:r>
      <w:r w:rsidRPr="003736C9">
        <w:rPr>
          <w:rFonts w:ascii="Times New Roman" w:hAnsi="Times New Roman"/>
          <w:b/>
          <w:bCs/>
          <w:sz w:val="28"/>
          <w:szCs w:val="28"/>
          <w:u w:val="single"/>
          <w:lang w:val="en-US" w:eastAsia="ru-RU"/>
        </w:rPr>
        <w:t>I</w:t>
      </w:r>
      <w:r w:rsidRPr="003736C9">
        <w:rPr>
          <w:rFonts w:ascii="Times New Roman" w:hAnsi="Times New Roman"/>
          <w:b/>
          <w:bCs/>
          <w:sz w:val="28"/>
          <w:szCs w:val="28"/>
          <w:u w:val="single"/>
          <w:lang w:eastAsia="ru-RU"/>
        </w:rPr>
        <w:t xml:space="preserve"> действие, застольная песня</w:t>
      </w:r>
    </w:p>
    <w:p w:rsidR="004A0E16" w:rsidRPr="003736C9" w:rsidRDefault="003C4ECA" w:rsidP="004A0E16">
      <w:pPr>
        <w:spacing w:after="0" w:line="240" w:lineRule="auto"/>
        <w:ind w:right="38"/>
        <w:rPr>
          <w:rFonts w:ascii="Times New Roman" w:hAnsi="Times New Roman"/>
          <w:noProof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50" o:spid="_x0000_i1052" type="#_x0000_t75" alt="Описание: http://piano-notes.net/img/66578acd8726a8380f6b49d6fa74bda0.gif" style="width:39.35pt;height:81.2pt;visibility:visible">
            <v:imagedata r:id="rId17" o:title="" croptop="8115f" cropbottom="48945f" cropleft="1869f" cropright="58384f"/>
          </v:shape>
        </w:pict>
      </w:r>
      <w:r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51" o:spid="_x0000_i1053" type="#_x0000_t75" alt="Описание: http://piano-notes.net/img/66578acd8726a8380f6b49d6fa74bda0.gif" style="width:342.4pt;height:81.2pt;visibility:visible">
            <v:imagedata r:id="rId17" o:title="" croptop="8115f" cropbottom="48945f" cropleft="16408f" cropright="1358f"/>
          </v:shape>
        </w:pict>
      </w:r>
      <w:r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52" o:spid="_x0000_i1054" type="#_x0000_t75" alt="Описание: http://piano-notes.net/img/66578acd8726a8380f6b49d6fa74bda0.gif" style="width:62.8pt;height:95.45pt;visibility:visible">
            <v:imagedata r:id="rId17" o:title="" croptop="18926f" cropbottom="36806f" cropleft="5364f" cropright="50923f"/>
          </v:shape>
        </w:pict>
      </w:r>
    </w:p>
    <w:p w:rsidR="004A0E16" w:rsidRPr="003736C9" w:rsidRDefault="004A0E16" w:rsidP="004A0E16">
      <w:pPr>
        <w:spacing w:after="0" w:line="240" w:lineRule="auto"/>
        <w:ind w:right="38"/>
        <w:rPr>
          <w:rFonts w:ascii="Times New Roman" w:hAnsi="Times New Roman"/>
          <w:bCs/>
          <w:sz w:val="28"/>
          <w:szCs w:val="28"/>
          <w:lang w:eastAsia="ru-RU"/>
        </w:rPr>
      </w:pPr>
    </w:p>
    <w:p w:rsidR="004A0E16" w:rsidRPr="003736C9" w:rsidRDefault="004A0E16" w:rsidP="004A0E16">
      <w:pPr>
        <w:spacing w:after="0" w:line="240" w:lineRule="auto"/>
        <w:rPr>
          <w:rFonts w:ascii="Times New Roman" w:hAnsi="Times New Roman"/>
          <w:b/>
          <w:sz w:val="28"/>
          <w:szCs w:val="28"/>
          <w:u w:val="single"/>
        </w:rPr>
      </w:pPr>
      <w:r w:rsidRPr="003736C9">
        <w:rPr>
          <w:rFonts w:ascii="Times New Roman" w:hAnsi="Times New Roman"/>
          <w:b/>
          <w:sz w:val="28"/>
          <w:szCs w:val="28"/>
          <w:u w:val="single"/>
        </w:rPr>
        <w:t>Глинка. Опера «Иван Сусанин», эпилог, хор «Славься!»</w:t>
      </w:r>
    </w:p>
    <w:p w:rsidR="004A0E16" w:rsidRPr="003736C9" w:rsidRDefault="004A0E16" w:rsidP="004A0E16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4A0E16" w:rsidRDefault="003C4ECA" w:rsidP="004A0E16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pict>
          <v:shape id="Рисунок 1" o:spid="_x0000_i1055" type="#_x0000_t75" alt="https://im0-tub-ru.yandex.net/i?id=e14da627ba9df7dc26104dde245767fc-l&amp;n=13" style="width:396.85pt;height:90.4pt;visibility:visible">
            <v:imagedata r:id="rId22" o:title="" croptop="13410f" cropbottom="43280f" cropleft="6464f" cropright="2649f"/>
          </v:shape>
        </w:pict>
      </w:r>
    </w:p>
    <w:p w:rsidR="004A0E16" w:rsidRDefault="004A0E16" w:rsidP="004A0E16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4A0E16" w:rsidRPr="003736C9" w:rsidRDefault="004A0E16" w:rsidP="004A0E16">
      <w:pPr>
        <w:spacing w:after="0" w:line="240" w:lineRule="auto"/>
        <w:rPr>
          <w:rFonts w:ascii="Times New Roman" w:hAnsi="Times New Roman"/>
          <w:b/>
          <w:sz w:val="28"/>
          <w:szCs w:val="28"/>
          <w:u w:val="single"/>
        </w:rPr>
      </w:pPr>
      <w:r w:rsidRPr="003736C9">
        <w:rPr>
          <w:rFonts w:ascii="Times New Roman" w:hAnsi="Times New Roman"/>
          <w:b/>
          <w:sz w:val="28"/>
          <w:szCs w:val="28"/>
          <w:u w:val="single"/>
        </w:rPr>
        <w:t xml:space="preserve">Бородин. Симфония №2 «Богатырская», </w:t>
      </w:r>
      <w:r w:rsidRPr="003736C9">
        <w:rPr>
          <w:rFonts w:ascii="Times New Roman" w:hAnsi="Times New Roman"/>
          <w:b/>
          <w:sz w:val="28"/>
          <w:szCs w:val="28"/>
          <w:u w:val="single"/>
          <w:lang w:val="en-US"/>
        </w:rPr>
        <w:t>I</w:t>
      </w:r>
      <w:r w:rsidRPr="003736C9">
        <w:rPr>
          <w:rFonts w:ascii="Times New Roman" w:hAnsi="Times New Roman"/>
          <w:b/>
          <w:sz w:val="28"/>
          <w:szCs w:val="28"/>
          <w:u w:val="single"/>
        </w:rPr>
        <w:t xml:space="preserve"> часть, главная партия</w:t>
      </w:r>
    </w:p>
    <w:p w:rsidR="004A0E16" w:rsidRPr="003736C9" w:rsidRDefault="004A0E16" w:rsidP="004A0E16">
      <w:pPr>
        <w:spacing w:after="0" w:line="240" w:lineRule="auto"/>
        <w:rPr>
          <w:rFonts w:ascii="Times New Roman" w:hAnsi="Times New Roman"/>
          <w:b/>
          <w:sz w:val="28"/>
          <w:szCs w:val="28"/>
          <w:u w:val="single"/>
        </w:rPr>
      </w:pPr>
    </w:p>
    <w:p w:rsidR="004A0E16" w:rsidRPr="003736C9" w:rsidRDefault="003C4ECA" w:rsidP="004A0E16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noProof/>
          <w:sz w:val="28"/>
          <w:szCs w:val="28"/>
          <w:lang w:eastAsia="ru-RU"/>
        </w:rPr>
        <w:pict>
          <v:shape id="_x0000_i1056" type="#_x0000_t75" style="width:437pt;height:123.9pt;visibility:visible">
            <v:imagedata r:id="rId6" o:title="" blacklevel="-6554f" grayscale="t" bilevel="t"/>
          </v:shape>
        </w:pict>
      </w:r>
    </w:p>
    <w:p w:rsidR="004A0E16" w:rsidRPr="003736C9" w:rsidRDefault="004A0E16" w:rsidP="004A0E16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4A0E16" w:rsidRPr="003736C9" w:rsidRDefault="004A0E16" w:rsidP="004A0E16">
      <w:pPr>
        <w:spacing w:after="0" w:line="240" w:lineRule="auto"/>
        <w:rPr>
          <w:rFonts w:ascii="Times New Roman" w:hAnsi="Times New Roman"/>
          <w:b/>
          <w:sz w:val="28"/>
          <w:szCs w:val="28"/>
          <w:u w:val="single"/>
        </w:rPr>
      </w:pPr>
      <w:r w:rsidRPr="003736C9">
        <w:rPr>
          <w:rFonts w:ascii="Times New Roman" w:hAnsi="Times New Roman"/>
          <w:b/>
          <w:sz w:val="28"/>
          <w:szCs w:val="28"/>
          <w:u w:val="single"/>
        </w:rPr>
        <w:t>Мусоргский. «Картинки с выставки». Прогулка</w:t>
      </w:r>
    </w:p>
    <w:p w:rsidR="004A0E16" w:rsidRPr="003736C9" w:rsidRDefault="004A0E16" w:rsidP="004A0E16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4A0E16" w:rsidRPr="003736C9" w:rsidRDefault="003C4ECA" w:rsidP="004A0E16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55" o:spid="_x0000_i1057" type="#_x0000_t75" style="width:411.05pt;height:75.35pt;visibility:visible">
            <v:imagedata r:id="rId7" o:title="" croptop="19174f" cropleft="1586f" grayscale="t" bilevel="t"/>
          </v:shape>
        </w:pict>
      </w:r>
    </w:p>
    <w:p w:rsidR="004A0E16" w:rsidRDefault="004A0E16" w:rsidP="004A0E16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4A0E16" w:rsidRDefault="004A0E16" w:rsidP="004A0E16">
      <w:pPr>
        <w:spacing w:after="0" w:line="240" w:lineRule="auto"/>
        <w:rPr>
          <w:rFonts w:ascii="Times New Roman" w:hAnsi="Times New Roman"/>
          <w:b/>
          <w:sz w:val="28"/>
          <w:szCs w:val="28"/>
          <w:u w:val="single"/>
        </w:rPr>
      </w:pPr>
    </w:p>
    <w:p w:rsidR="004A0E16" w:rsidRPr="003736C9" w:rsidRDefault="004A0E16" w:rsidP="004A0E16">
      <w:pPr>
        <w:spacing w:after="0" w:line="240" w:lineRule="auto"/>
        <w:rPr>
          <w:rFonts w:ascii="Times New Roman" w:hAnsi="Times New Roman"/>
          <w:b/>
          <w:sz w:val="28"/>
          <w:szCs w:val="28"/>
          <w:u w:val="single"/>
        </w:rPr>
      </w:pPr>
      <w:r w:rsidRPr="003736C9">
        <w:rPr>
          <w:rFonts w:ascii="Times New Roman" w:hAnsi="Times New Roman"/>
          <w:b/>
          <w:sz w:val="28"/>
          <w:szCs w:val="28"/>
          <w:u w:val="single"/>
        </w:rPr>
        <w:t xml:space="preserve">Римский-Корсаков. Опера «Снегурочка», </w:t>
      </w:r>
      <w:r w:rsidRPr="003736C9">
        <w:rPr>
          <w:rFonts w:ascii="Times New Roman" w:hAnsi="Times New Roman"/>
          <w:b/>
          <w:sz w:val="28"/>
          <w:szCs w:val="28"/>
          <w:u w:val="single"/>
          <w:lang w:val="en-US"/>
        </w:rPr>
        <w:t>IV</w:t>
      </w:r>
      <w:r w:rsidRPr="003736C9">
        <w:rPr>
          <w:rFonts w:ascii="Times New Roman" w:hAnsi="Times New Roman"/>
          <w:b/>
          <w:sz w:val="28"/>
          <w:szCs w:val="28"/>
          <w:u w:val="single"/>
        </w:rPr>
        <w:t xml:space="preserve"> действие, гимн Яриле</w:t>
      </w:r>
    </w:p>
    <w:p w:rsidR="004A0E16" w:rsidRPr="003736C9" w:rsidRDefault="004A0E16" w:rsidP="004A0E16">
      <w:pPr>
        <w:spacing w:after="0" w:line="240" w:lineRule="auto"/>
        <w:rPr>
          <w:rFonts w:ascii="Times New Roman" w:hAnsi="Times New Roman"/>
          <w:b/>
          <w:sz w:val="28"/>
          <w:szCs w:val="28"/>
          <w:u w:val="single"/>
        </w:rPr>
      </w:pPr>
    </w:p>
    <w:p w:rsidR="004A0E16" w:rsidRPr="003736C9" w:rsidRDefault="003C4ECA" w:rsidP="004A0E16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noProof/>
          <w:color w:val="808080"/>
          <w:sz w:val="28"/>
          <w:szCs w:val="28"/>
          <w:lang w:eastAsia="ru-RU"/>
        </w:rPr>
        <w:pict>
          <v:shape id="Рисунок 56" o:spid="_x0000_i1058" type="#_x0000_t75" style="width:469.65pt;height:11.7pt;visibility:visible">
            <v:imagedata r:id="rId10" o:title="" croptop="4440f" cropbottom="49399f" cropleft="661f"/>
          </v:shape>
        </w:pict>
      </w:r>
    </w:p>
    <w:p w:rsidR="004A0E16" w:rsidRPr="003736C9" w:rsidRDefault="003C4ECA" w:rsidP="004A0E16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noProof/>
          <w:color w:val="808080"/>
          <w:sz w:val="28"/>
          <w:szCs w:val="28"/>
          <w:lang w:eastAsia="ru-RU"/>
        </w:rPr>
        <w:pict>
          <v:shape id="Рисунок 57" o:spid="_x0000_i1059" type="#_x0000_t75" style="width:469.65pt;height:30.15pt;visibility:visible">
            <v:imagedata r:id="rId10" o:title="" croptop="23396f" cropbottom="13741f" cropleft="661f"/>
          </v:shape>
        </w:pict>
      </w:r>
    </w:p>
    <w:p w:rsidR="004A0E16" w:rsidRPr="003736C9" w:rsidRDefault="004A0E16" w:rsidP="004A0E16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4A0E16" w:rsidRPr="003736C9" w:rsidRDefault="004A0E16" w:rsidP="004A0E16">
      <w:pPr>
        <w:spacing w:after="0" w:line="240" w:lineRule="auto"/>
        <w:rPr>
          <w:rFonts w:ascii="Times New Roman" w:hAnsi="Times New Roman"/>
          <w:b/>
          <w:sz w:val="28"/>
          <w:szCs w:val="28"/>
          <w:u w:val="single"/>
        </w:rPr>
      </w:pPr>
      <w:r w:rsidRPr="003736C9">
        <w:rPr>
          <w:rFonts w:ascii="Times New Roman" w:hAnsi="Times New Roman"/>
          <w:b/>
          <w:sz w:val="28"/>
          <w:szCs w:val="28"/>
          <w:u w:val="single"/>
        </w:rPr>
        <w:t>Чайковский. Опера «Евгений Онегин», вступление, лейтмотив Татьяны</w:t>
      </w:r>
    </w:p>
    <w:p w:rsidR="004A0E16" w:rsidRPr="003736C9" w:rsidRDefault="004A0E16" w:rsidP="004A0E16">
      <w:pPr>
        <w:spacing w:after="0" w:line="240" w:lineRule="auto"/>
        <w:rPr>
          <w:rFonts w:ascii="Times New Roman" w:hAnsi="Times New Roman"/>
          <w:b/>
          <w:sz w:val="28"/>
          <w:szCs w:val="28"/>
          <w:u w:val="single"/>
        </w:rPr>
      </w:pPr>
    </w:p>
    <w:p w:rsidR="004A0E16" w:rsidRPr="003736C9" w:rsidRDefault="003C4ECA" w:rsidP="004A0E16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5"/>
          <w:szCs w:val="25"/>
          <w:lang w:eastAsia="ru-RU"/>
        </w:rPr>
        <w:pict>
          <v:shape id="Рисунок 58" o:spid="_x0000_i1060" type="#_x0000_t75" style="width:330.7pt;height:44.35pt;visibility:visible">
            <v:imagedata r:id="rId9" o:title="" croptop="14508f" cropleft="1309f" cropright="1964f"/>
          </v:shape>
        </w:pict>
      </w:r>
    </w:p>
    <w:p w:rsidR="004A0E16" w:rsidRPr="003736C9" w:rsidRDefault="004A0E16" w:rsidP="004A0E16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4A0E16" w:rsidRPr="003736C9" w:rsidRDefault="004A0E16" w:rsidP="004A0E16">
      <w:pPr>
        <w:spacing w:after="0" w:line="240" w:lineRule="auto"/>
        <w:rPr>
          <w:rFonts w:ascii="Times New Roman" w:hAnsi="Times New Roman"/>
          <w:b/>
          <w:sz w:val="28"/>
          <w:szCs w:val="28"/>
          <w:u w:val="single"/>
        </w:rPr>
      </w:pPr>
      <w:r w:rsidRPr="003736C9">
        <w:rPr>
          <w:rFonts w:ascii="Times New Roman" w:hAnsi="Times New Roman"/>
          <w:b/>
          <w:sz w:val="28"/>
          <w:szCs w:val="28"/>
          <w:u w:val="single"/>
        </w:rPr>
        <w:t xml:space="preserve">Рахманинов. Концерт для фортепиано с оркестром №2, </w:t>
      </w:r>
      <w:r w:rsidRPr="003736C9">
        <w:rPr>
          <w:rFonts w:ascii="Times New Roman" w:hAnsi="Times New Roman"/>
          <w:b/>
          <w:sz w:val="28"/>
          <w:szCs w:val="28"/>
          <w:u w:val="single"/>
          <w:lang w:val="en-US"/>
        </w:rPr>
        <w:t>I</w:t>
      </w:r>
      <w:r w:rsidRPr="003736C9">
        <w:rPr>
          <w:rFonts w:ascii="Times New Roman" w:hAnsi="Times New Roman"/>
          <w:b/>
          <w:sz w:val="28"/>
          <w:szCs w:val="28"/>
          <w:u w:val="single"/>
        </w:rPr>
        <w:t xml:space="preserve"> часть, вступление</w:t>
      </w:r>
    </w:p>
    <w:p w:rsidR="004A0E16" w:rsidRPr="003736C9" w:rsidRDefault="004A0E16" w:rsidP="004A0E16">
      <w:pPr>
        <w:spacing w:after="0" w:line="240" w:lineRule="auto"/>
        <w:rPr>
          <w:rFonts w:ascii="Times New Roman" w:hAnsi="Times New Roman"/>
          <w:b/>
          <w:sz w:val="28"/>
          <w:szCs w:val="28"/>
          <w:u w:val="single"/>
        </w:rPr>
      </w:pPr>
    </w:p>
    <w:p w:rsidR="004A0E16" w:rsidRPr="003736C9" w:rsidRDefault="003C4ECA" w:rsidP="004A0E16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59" o:spid="_x0000_i1061" type="#_x0000_t75" alt="rachmaninoff_047" style="width:437pt;height:106.35pt;visibility:visible">
            <v:imagedata r:id="rId8" o:title="" cropbottom="33991f" cropleft="589f" cropright="674f"/>
          </v:shape>
        </w:pict>
      </w:r>
      <w:r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60" o:spid="_x0000_i1062" type="#_x0000_t75" alt="rachmaninoff_047" style="width:23.45pt;height:93.75pt;visibility:visible">
            <v:imagedata r:id="rId8" o:title="" croptop="35135f" cropbottom="2280f" cropleft="7488f" cropright="54686f"/>
          </v:shape>
        </w:pict>
      </w:r>
    </w:p>
    <w:p w:rsidR="004A0E16" w:rsidRPr="003736C9" w:rsidRDefault="004A0E16" w:rsidP="004A0E16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4A0E16" w:rsidRPr="003736C9" w:rsidRDefault="004A0E16" w:rsidP="004A0E16">
      <w:pPr>
        <w:spacing w:after="0" w:line="240" w:lineRule="auto"/>
        <w:rPr>
          <w:rFonts w:ascii="Times New Roman" w:hAnsi="Times New Roman"/>
          <w:b/>
          <w:sz w:val="28"/>
          <w:szCs w:val="28"/>
          <w:u w:val="single"/>
        </w:rPr>
      </w:pPr>
      <w:r w:rsidRPr="003736C9">
        <w:rPr>
          <w:rFonts w:ascii="Times New Roman" w:hAnsi="Times New Roman"/>
          <w:b/>
          <w:sz w:val="28"/>
          <w:szCs w:val="28"/>
          <w:u w:val="single"/>
        </w:rPr>
        <w:t>Стравинский. Балет «Петрушка», Русская</w:t>
      </w:r>
    </w:p>
    <w:p w:rsidR="004A0E16" w:rsidRPr="003736C9" w:rsidRDefault="004A0E16" w:rsidP="004A0E16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4A0E16" w:rsidRPr="003736C9" w:rsidRDefault="003C4ECA" w:rsidP="004A0E16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pict>
          <v:shape id="Рисунок 61" o:spid="_x0000_i1063" type="#_x0000_t75" style="width:468.85pt;height:133.95pt;visibility:visible">
            <v:imagedata r:id="rId16" o:title=""/>
          </v:shape>
        </w:pict>
      </w:r>
    </w:p>
    <w:p w:rsidR="004A0E16" w:rsidRPr="003736C9" w:rsidRDefault="004A0E16" w:rsidP="004A0E16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4A0E16" w:rsidRPr="003736C9" w:rsidRDefault="004A0E16" w:rsidP="004A0E16">
      <w:pPr>
        <w:spacing w:after="0" w:line="240" w:lineRule="auto"/>
        <w:rPr>
          <w:rFonts w:ascii="Times New Roman" w:hAnsi="Times New Roman"/>
          <w:b/>
          <w:sz w:val="28"/>
          <w:szCs w:val="28"/>
          <w:u w:val="single"/>
        </w:rPr>
      </w:pPr>
      <w:r w:rsidRPr="003736C9">
        <w:rPr>
          <w:rFonts w:ascii="Times New Roman" w:hAnsi="Times New Roman"/>
          <w:b/>
          <w:sz w:val="28"/>
          <w:szCs w:val="28"/>
          <w:u w:val="single"/>
        </w:rPr>
        <w:t>Прокофьев. Кантата «Александр Невский», №4 Вставайте, люди русские</w:t>
      </w:r>
    </w:p>
    <w:p w:rsidR="004A0E16" w:rsidRPr="003736C9" w:rsidRDefault="003C4ECA" w:rsidP="004A0E16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pict>
          <v:shape id="Рисунок 62" o:spid="_x0000_i1064" type="#_x0000_t75" style="width:385.1pt;height:54.4pt;visibility:visible">
            <v:imagedata r:id="rId12" o:title="" cropbottom="44861f" cropleft="1088f" cropright="501f" gain="126031f" blacklevel="-7864f" grayscale="t"/>
          </v:shape>
        </w:pict>
      </w:r>
    </w:p>
    <w:p w:rsidR="004A0E16" w:rsidRPr="003736C9" w:rsidRDefault="003C4ECA" w:rsidP="004A0E16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pict>
          <v:shape id="Рисунок 63" o:spid="_x0000_i1065" type="#_x0000_t75" style="width:389.3pt;height:39.35pt;visibility:visible">
            <v:imagedata r:id="rId12" o:title="" croptop="25504f" cropbottom="24856f" cropleft="993f" gain="126031f" blacklevel="-7864f" grayscale="t"/>
          </v:shape>
        </w:pict>
      </w:r>
    </w:p>
    <w:p w:rsidR="004A0E16" w:rsidRPr="003736C9" w:rsidRDefault="003C4ECA" w:rsidP="004A0E16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pict>
          <v:shape id="Рисунок 64" o:spid="_x0000_i1066" type="#_x0000_t75" style="width:387.65pt;height:32.65pt;visibility:visible">
            <v:imagedata r:id="rId12" o:title="" croptop="48603f" cropbottom="4390f" cropleft="1088f" gain="126031f" blacklevel="-7864f" grayscale="t"/>
          </v:shape>
        </w:pict>
      </w:r>
    </w:p>
    <w:p w:rsidR="004A0E16" w:rsidRDefault="004A0E16" w:rsidP="004A0E16">
      <w:pPr>
        <w:spacing w:after="0" w:line="240" w:lineRule="auto"/>
        <w:rPr>
          <w:rFonts w:ascii="Times New Roman" w:hAnsi="Times New Roman"/>
          <w:b/>
          <w:sz w:val="28"/>
          <w:szCs w:val="28"/>
          <w:u w:val="single"/>
        </w:rPr>
      </w:pPr>
    </w:p>
    <w:p w:rsidR="004A0E16" w:rsidRDefault="004A0E16" w:rsidP="004A0E16">
      <w:pPr>
        <w:spacing w:after="0" w:line="240" w:lineRule="auto"/>
        <w:rPr>
          <w:rFonts w:ascii="Times New Roman" w:hAnsi="Times New Roman"/>
          <w:b/>
          <w:sz w:val="28"/>
          <w:szCs w:val="28"/>
          <w:u w:val="single"/>
        </w:rPr>
      </w:pPr>
    </w:p>
    <w:p w:rsidR="004A0E16" w:rsidRDefault="004A0E16" w:rsidP="004A0E16">
      <w:pPr>
        <w:spacing w:after="0" w:line="240" w:lineRule="auto"/>
        <w:rPr>
          <w:rFonts w:ascii="Times New Roman" w:hAnsi="Times New Roman"/>
          <w:b/>
          <w:sz w:val="28"/>
          <w:szCs w:val="28"/>
          <w:u w:val="single"/>
        </w:rPr>
      </w:pPr>
    </w:p>
    <w:p w:rsidR="004A0E16" w:rsidRPr="003736C9" w:rsidRDefault="004A0E16" w:rsidP="004A0E16">
      <w:pPr>
        <w:spacing w:after="0" w:line="240" w:lineRule="auto"/>
        <w:rPr>
          <w:rFonts w:ascii="Times New Roman" w:hAnsi="Times New Roman"/>
          <w:b/>
          <w:sz w:val="28"/>
          <w:szCs w:val="28"/>
          <w:u w:val="single"/>
        </w:rPr>
      </w:pPr>
      <w:r w:rsidRPr="003736C9">
        <w:rPr>
          <w:rFonts w:ascii="Times New Roman" w:hAnsi="Times New Roman"/>
          <w:b/>
          <w:sz w:val="28"/>
          <w:szCs w:val="28"/>
          <w:u w:val="single"/>
        </w:rPr>
        <w:t xml:space="preserve">Шостакович. Симфония №7, </w:t>
      </w:r>
      <w:r w:rsidRPr="003736C9">
        <w:rPr>
          <w:rFonts w:ascii="Times New Roman" w:hAnsi="Times New Roman"/>
          <w:b/>
          <w:sz w:val="28"/>
          <w:szCs w:val="28"/>
          <w:u w:val="single"/>
          <w:lang w:val="en-US"/>
        </w:rPr>
        <w:t>I</w:t>
      </w:r>
      <w:r w:rsidRPr="003736C9">
        <w:rPr>
          <w:rFonts w:ascii="Times New Roman" w:hAnsi="Times New Roman"/>
          <w:b/>
          <w:sz w:val="28"/>
          <w:szCs w:val="28"/>
          <w:u w:val="single"/>
        </w:rPr>
        <w:t xml:space="preserve"> часть, эпизод нашествия</w:t>
      </w:r>
    </w:p>
    <w:p w:rsidR="004A0E16" w:rsidRPr="003736C9" w:rsidRDefault="004A0E16" w:rsidP="004A0E16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4A0E16" w:rsidRPr="003736C9" w:rsidRDefault="003C4ECA" w:rsidP="004A0E16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pict>
          <v:shape id="Рисунок 65" o:spid="_x0000_i1067" type="#_x0000_t75" alt="https://im0-tub-ru.yandex.net/i?id=0a849bb24766c1a1de6261aa793ca6d4-l&amp;n=13" style="width:366.7pt;height:115.55pt;visibility:visible">
            <v:imagedata r:id="rId11" o:title="" cropbottom="38244f"/>
          </v:shape>
        </w:pict>
      </w:r>
    </w:p>
    <w:p w:rsidR="00DA1051" w:rsidRDefault="00DA1051" w:rsidP="008D624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highlight w:val="yellow"/>
          <w:lang w:eastAsia="ru-RU"/>
        </w:rPr>
      </w:pPr>
    </w:p>
    <w:sectPr w:rsidR="00DA1051" w:rsidSect="00CA3814">
      <w:pgSz w:w="11906" w:h="16838"/>
      <w:pgMar w:top="993" w:right="850" w:bottom="1134" w:left="156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1B838A8"/>
    <w:multiLevelType w:val="hybridMultilevel"/>
    <w:tmpl w:val="89A633E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43606AD2"/>
    <w:multiLevelType w:val="hybridMultilevel"/>
    <w:tmpl w:val="A510C94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49841517"/>
    <w:multiLevelType w:val="hybridMultilevel"/>
    <w:tmpl w:val="FEC0C150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993226"/>
    <w:rsid w:val="00000FCB"/>
    <w:rsid w:val="00053F9D"/>
    <w:rsid w:val="00066E17"/>
    <w:rsid w:val="0007666B"/>
    <w:rsid w:val="000777BA"/>
    <w:rsid w:val="000851BB"/>
    <w:rsid w:val="00096D57"/>
    <w:rsid w:val="000A6F18"/>
    <w:rsid w:val="00116562"/>
    <w:rsid w:val="001845A8"/>
    <w:rsid w:val="001B2C33"/>
    <w:rsid w:val="001B728D"/>
    <w:rsid w:val="001F45FE"/>
    <w:rsid w:val="002104CF"/>
    <w:rsid w:val="0024718D"/>
    <w:rsid w:val="002B5C39"/>
    <w:rsid w:val="002B6591"/>
    <w:rsid w:val="002E2B0D"/>
    <w:rsid w:val="0031264A"/>
    <w:rsid w:val="00345AC6"/>
    <w:rsid w:val="0037164B"/>
    <w:rsid w:val="003736C9"/>
    <w:rsid w:val="003B20E6"/>
    <w:rsid w:val="003C4ECA"/>
    <w:rsid w:val="003D0F7A"/>
    <w:rsid w:val="003E7E1C"/>
    <w:rsid w:val="004065A5"/>
    <w:rsid w:val="00421F81"/>
    <w:rsid w:val="00432CC3"/>
    <w:rsid w:val="0045131A"/>
    <w:rsid w:val="00467EBE"/>
    <w:rsid w:val="0047419D"/>
    <w:rsid w:val="004A0E16"/>
    <w:rsid w:val="004C7FED"/>
    <w:rsid w:val="004D40AB"/>
    <w:rsid w:val="004E0A9D"/>
    <w:rsid w:val="004E5EE0"/>
    <w:rsid w:val="004F1A2D"/>
    <w:rsid w:val="004F3398"/>
    <w:rsid w:val="0055572F"/>
    <w:rsid w:val="005B3535"/>
    <w:rsid w:val="005C2A00"/>
    <w:rsid w:val="0064292B"/>
    <w:rsid w:val="00646AF4"/>
    <w:rsid w:val="006722C4"/>
    <w:rsid w:val="006A24F1"/>
    <w:rsid w:val="006C7096"/>
    <w:rsid w:val="006F0FA7"/>
    <w:rsid w:val="0071275D"/>
    <w:rsid w:val="007414F6"/>
    <w:rsid w:val="00750CB9"/>
    <w:rsid w:val="00753538"/>
    <w:rsid w:val="007948D5"/>
    <w:rsid w:val="007B3A06"/>
    <w:rsid w:val="007B6774"/>
    <w:rsid w:val="0081098E"/>
    <w:rsid w:val="00820E2D"/>
    <w:rsid w:val="00841491"/>
    <w:rsid w:val="00845A6C"/>
    <w:rsid w:val="00852C75"/>
    <w:rsid w:val="00864091"/>
    <w:rsid w:val="0087296A"/>
    <w:rsid w:val="008D19A9"/>
    <w:rsid w:val="008D624D"/>
    <w:rsid w:val="009100A1"/>
    <w:rsid w:val="009347BA"/>
    <w:rsid w:val="00941AF3"/>
    <w:rsid w:val="0095601E"/>
    <w:rsid w:val="00972382"/>
    <w:rsid w:val="00993226"/>
    <w:rsid w:val="009A1688"/>
    <w:rsid w:val="009B085F"/>
    <w:rsid w:val="009E6AD2"/>
    <w:rsid w:val="009F39D1"/>
    <w:rsid w:val="00A3298C"/>
    <w:rsid w:val="00A41B20"/>
    <w:rsid w:val="00A517DA"/>
    <w:rsid w:val="00A547F4"/>
    <w:rsid w:val="00A84080"/>
    <w:rsid w:val="00AB285D"/>
    <w:rsid w:val="00AD04AE"/>
    <w:rsid w:val="00B228B6"/>
    <w:rsid w:val="00B231AE"/>
    <w:rsid w:val="00B77951"/>
    <w:rsid w:val="00BC24B4"/>
    <w:rsid w:val="00BC290C"/>
    <w:rsid w:val="00BF0A47"/>
    <w:rsid w:val="00BF4E35"/>
    <w:rsid w:val="00C407CE"/>
    <w:rsid w:val="00CA3814"/>
    <w:rsid w:val="00CF2B8D"/>
    <w:rsid w:val="00CF3FCD"/>
    <w:rsid w:val="00CF64A2"/>
    <w:rsid w:val="00D052FD"/>
    <w:rsid w:val="00D11020"/>
    <w:rsid w:val="00D67301"/>
    <w:rsid w:val="00DA1051"/>
    <w:rsid w:val="00DF06A2"/>
    <w:rsid w:val="00E227E3"/>
    <w:rsid w:val="00E80510"/>
    <w:rsid w:val="00EB02A1"/>
    <w:rsid w:val="00EB3EB4"/>
    <w:rsid w:val="00ED6113"/>
    <w:rsid w:val="00F00DD3"/>
    <w:rsid w:val="00F25BD5"/>
    <w:rsid w:val="00F43228"/>
    <w:rsid w:val="00F515C9"/>
    <w:rsid w:val="00F96B60"/>
    <w:rsid w:val="00FA3734"/>
    <w:rsid w:val="00FF63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87E6E5C7-226C-4FF1-B49A-7481CC5B6E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uiPriority="0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53F9D"/>
    <w:pPr>
      <w:spacing w:after="160" w:line="256" w:lineRule="auto"/>
    </w:pPr>
    <w:rPr>
      <w:sz w:val="22"/>
      <w:szCs w:val="22"/>
      <w:lang w:eastAsia="en-US"/>
    </w:rPr>
  </w:style>
  <w:style w:type="paragraph" w:styleId="5">
    <w:name w:val="heading 5"/>
    <w:basedOn w:val="a"/>
    <w:next w:val="a"/>
    <w:link w:val="50"/>
    <w:uiPriority w:val="99"/>
    <w:qFormat/>
    <w:rsid w:val="00053F9D"/>
    <w:pPr>
      <w:keepNext/>
      <w:spacing w:after="0" w:line="240" w:lineRule="auto"/>
      <w:outlineLvl w:val="4"/>
    </w:pPr>
    <w:rPr>
      <w:rFonts w:ascii="Times New Roman" w:hAnsi="Times New Roman"/>
      <w:b/>
      <w:bCs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50">
    <w:name w:val="Заголовок 5 Знак"/>
    <w:link w:val="5"/>
    <w:uiPriority w:val="99"/>
    <w:semiHidden/>
    <w:locked/>
    <w:rsid w:val="00053F9D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3">
    <w:name w:val="List Paragraph"/>
    <w:basedOn w:val="a"/>
    <w:uiPriority w:val="99"/>
    <w:qFormat/>
    <w:rsid w:val="00B231AE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rsid w:val="00432CC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link w:val="a4"/>
    <w:uiPriority w:val="99"/>
    <w:semiHidden/>
    <w:locked/>
    <w:rsid w:val="00432CC3"/>
    <w:rPr>
      <w:rFonts w:ascii="Segoe UI" w:hAnsi="Segoe UI" w:cs="Segoe UI"/>
      <w:sz w:val="18"/>
      <w:szCs w:val="18"/>
    </w:rPr>
  </w:style>
  <w:style w:type="paragraph" w:styleId="a6">
    <w:name w:val="Body Text Indent"/>
    <w:basedOn w:val="a"/>
    <w:link w:val="a7"/>
    <w:rsid w:val="00D11020"/>
    <w:pPr>
      <w:spacing w:after="120" w:line="240" w:lineRule="auto"/>
      <w:ind w:left="283"/>
    </w:pPr>
    <w:rPr>
      <w:rFonts w:ascii="Times New Roman" w:eastAsia="Times New Roman" w:hAnsi="Times New Roman"/>
      <w:sz w:val="24"/>
      <w:szCs w:val="24"/>
    </w:rPr>
  </w:style>
  <w:style w:type="character" w:customStyle="1" w:styleId="a7">
    <w:name w:val="Основной текст с отступом Знак"/>
    <w:link w:val="a6"/>
    <w:rsid w:val="00D11020"/>
    <w:rPr>
      <w:rFonts w:ascii="Times New Roman" w:eastAsia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6194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94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94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94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94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94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531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679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08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004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emf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91F5B38-F393-4B6B-8EC2-FFABF3CF89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324</TotalTime>
  <Pages>1</Pages>
  <Words>830</Words>
  <Characters>4731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5550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48</cp:revision>
  <cp:lastPrinted>2017-12-09T13:21:00Z</cp:lastPrinted>
  <dcterms:created xsi:type="dcterms:W3CDTF">2017-12-09T09:09:00Z</dcterms:created>
  <dcterms:modified xsi:type="dcterms:W3CDTF">2019-11-17T16:56:00Z</dcterms:modified>
</cp:coreProperties>
</file>